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1636" w:rsidRPr="00DE0F77" w:rsidRDefault="00DA1636" w:rsidP="00DA1636">
      <w:pPr>
        <w:jc w:val="center"/>
        <w:rPr>
          <w:rFonts w:ascii="Times New Roman" w:hAnsi="Times New Roman"/>
          <w:b/>
          <w:sz w:val="28"/>
          <w:szCs w:val="28"/>
        </w:rPr>
      </w:pPr>
      <w:r w:rsidRPr="00DE0F77">
        <w:rPr>
          <w:rFonts w:ascii="Times New Roman" w:hAnsi="Times New Roman"/>
          <w:b/>
          <w:sz w:val="28"/>
          <w:szCs w:val="28"/>
        </w:rPr>
        <w:t xml:space="preserve">Календарно – тематическое планирование по окружающему миру. </w:t>
      </w:r>
    </w:p>
    <w:tbl>
      <w:tblPr>
        <w:tblW w:w="1616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7"/>
        <w:gridCol w:w="6"/>
        <w:gridCol w:w="3257"/>
        <w:gridCol w:w="851"/>
        <w:gridCol w:w="5245"/>
        <w:gridCol w:w="3686"/>
        <w:gridCol w:w="1134"/>
        <w:gridCol w:w="1135"/>
      </w:tblGrid>
      <w:tr w:rsidR="00036744" w:rsidRPr="00DE0F77" w:rsidTr="00155F2F">
        <w:trPr>
          <w:trHeight w:val="4"/>
        </w:trPr>
        <w:tc>
          <w:tcPr>
            <w:tcW w:w="853" w:type="dxa"/>
            <w:gridSpan w:val="2"/>
            <w:tcBorders>
              <w:top w:val="single" w:sz="4" w:space="0" w:color="auto"/>
              <w:left w:val="single" w:sz="4" w:space="0" w:color="auto"/>
              <w:bottom w:val="single" w:sz="4" w:space="0" w:color="auto"/>
              <w:right w:val="single" w:sz="4" w:space="0" w:color="auto"/>
            </w:tcBorders>
            <w:shd w:val="clear" w:color="auto" w:fill="auto"/>
            <w:hideMark/>
          </w:tcPr>
          <w:p w:rsidR="00036744" w:rsidRPr="00DE0F77" w:rsidRDefault="00036744" w:rsidP="00036744">
            <w:pPr>
              <w:spacing w:line="240" w:lineRule="auto"/>
              <w:contextualSpacing/>
              <w:jc w:val="center"/>
              <w:rPr>
                <w:rFonts w:ascii="Times New Roman" w:eastAsia="Times New Roman" w:hAnsi="Times New Roman"/>
                <w:b/>
              </w:rPr>
            </w:pPr>
            <w:r w:rsidRPr="00DE0F77">
              <w:rPr>
                <w:rFonts w:ascii="Times New Roman" w:eastAsia="Times New Roman" w:hAnsi="Times New Roman"/>
                <w:b/>
              </w:rPr>
              <w:t>№</w:t>
            </w:r>
          </w:p>
          <w:p w:rsidR="00036744" w:rsidRPr="00DE0F77" w:rsidRDefault="00036744" w:rsidP="00036744">
            <w:pPr>
              <w:spacing w:line="240" w:lineRule="auto"/>
              <w:contextualSpacing/>
              <w:jc w:val="center"/>
              <w:rPr>
                <w:rFonts w:ascii="Times New Roman" w:eastAsia="Times New Roman" w:hAnsi="Times New Roman"/>
                <w:b/>
                <w:sz w:val="24"/>
                <w:szCs w:val="24"/>
              </w:rPr>
            </w:pPr>
            <w:proofErr w:type="gramStart"/>
            <w:r w:rsidRPr="00DE0F77">
              <w:rPr>
                <w:rFonts w:ascii="Times New Roman" w:eastAsia="Times New Roman" w:hAnsi="Times New Roman"/>
                <w:b/>
              </w:rPr>
              <w:t>п</w:t>
            </w:r>
            <w:proofErr w:type="gramEnd"/>
            <w:r w:rsidRPr="00DE0F77">
              <w:rPr>
                <w:rFonts w:ascii="Times New Roman" w:eastAsia="Times New Roman" w:hAnsi="Times New Roman"/>
                <w:b/>
              </w:rPr>
              <w:t>/п урока</w:t>
            </w:r>
          </w:p>
        </w:tc>
        <w:tc>
          <w:tcPr>
            <w:tcW w:w="3257" w:type="dxa"/>
            <w:tcBorders>
              <w:top w:val="single" w:sz="4" w:space="0" w:color="auto"/>
              <w:left w:val="single" w:sz="4" w:space="0" w:color="auto"/>
              <w:bottom w:val="single" w:sz="4" w:space="0" w:color="auto"/>
              <w:right w:val="single" w:sz="4" w:space="0" w:color="auto"/>
            </w:tcBorders>
            <w:shd w:val="clear" w:color="auto" w:fill="auto"/>
            <w:hideMark/>
          </w:tcPr>
          <w:p w:rsidR="00036744" w:rsidRPr="00DE0F77" w:rsidRDefault="00036744" w:rsidP="00036744">
            <w:pPr>
              <w:spacing w:line="240" w:lineRule="auto"/>
              <w:contextualSpacing/>
              <w:jc w:val="center"/>
              <w:rPr>
                <w:rFonts w:ascii="Times New Roman" w:eastAsia="Times New Roman" w:hAnsi="Times New Roman"/>
                <w:b/>
                <w:sz w:val="24"/>
                <w:szCs w:val="24"/>
              </w:rPr>
            </w:pPr>
            <w:r w:rsidRPr="00DE0F77">
              <w:rPr>
                <w:rFonts w:ascii="Times New Roman" w:eastAsia="Times New Roman" w:hAnsi="Times New Roman"/>
                <w:b/>
              </w:rPr>
              <w:t>Тема урока</w:t>
            </w:r>
          </w:p>
        </w:tc>
        <w:tc>
          <w:tcPr>
            <w:tcW w:w="851" w:type="dxa"/>
            <w:tcBorders>
              <w:top w:val="single" w:sz="4" w:space="0" w:color="auto"/>
              <w:left w:val="single" w:sz="4" w:space="0" w:color="auto"/>
              <w:bottom w:val="single" w:sz="4" w:space="0" w:color="auto"/>
              <w:right w:val="single" w:sz="4" w:space="0" w:color="auto"/>
            </w:tcBorders>
          </w:tcPr>
          <w:p w:rsidR="00036744" w:rsidRPr="00DE0F77" w:rsidRDefault="00036744" w:rsidP="00036744">
            <w:pPr>
              <w:spacing w:line="240" w:lineRule="auto"/>
              <w:contextualSpacing/>
              <w:jc w:val="center"/>
              <w:rPr>
                <w:rFonts w:ascii="Times New Roman" w:eastAsia="Times New Roman" w:hAnsi="Times New Roman"/>
                <w:b/>
                <w:sz w:val="24"/>
                <w:szCs w:val="24"/>
              </w:rPr>
            </w:pPr>
            <w:r>
              <w:rPr>
                <w:rFonts w:ascii="Times New Roman" w:eastAsia="Times New Roman" w:hAnsi="Times New Roman"/>
                <w:b/>
                <w:sz w:val="24"/>
                <w:szCs w:val="24"/>
              </w:rPr>
              <w:t>Тип урока</w:t>
            </w:r>
          </w:p>
        </w:tc>
        <w:tc>
          <w:tcPr>
            <w:tcW w:w="5245" w:type="dxa"/>
            <w:tcBorders>
              <w:top w:val="single" w:sz="4" w:space="0" w:color="auto"/>
              <w:left w:val="single" w:sz="4" w:space="0" w:color="auto"/>
              <w:bottom w:val="single" w:sz="4" w:space="0" w:color="auto"/>
              <w:right w:val="single" w:sz="4" w:space="0" w:color="auto"/>
            </w:tcBorders>
          </w:tcPr>
          <w:p w:rsidR="00036744" w:rsidRPr="00DE0F77" w:rsidRDefault="00036744" w:rsidP="00036744">
            <w:pPr>
              <w:spacing w:line="240" w:lineRule="auto"/>
              <w:contextualSpacing/>
              <w:jc w:val="center"/>
              <w:rPr>
                <w:rFonts w:ascii="Times New Roman" w:eastAsia="Times New Roman" w:hAnsi="Times New Roman"/>
                <w:b/>
                <w:sz w:val="24"/>
                <w:szCs w:val="24"/>
              </w:rPr>
            </w:pPr>
            <w:r>
              <w:rPr>
                <w:rFonts w:ascii="Times New Roman" w:eastAsia="Times New Roman" w:hAnsi="Times New Roman"/>
                <w:b/>
                <w:sz w:val="24"/>
                <w:szCs w:val="24"/>
              </w:rPr>
              <w:t>Характеристика деятельности</w:t>
            </w:r>
            <w:r w:rsidRPr="00DE0F77">
              <w:rPr>
                <w:rFonts w:ascii="Times New Roman" w:eastAsia="Times New Roman" w:hAnsi="Times New Roman"/>
                <w:b/>
                <w:sz w:val="24"/>
                <w:szCs w:val="24"/>
              </w:rPr>
              <w:t xml:space="preserve"> </w:t>
            </w:r>
            <w:proofErr w:type="gramStart"/>
            <w:r w:rsidRPr="00DE0F77">
              <w:rPr>
                <w:rFonts w:ascii="Times New Roman" w:eastAsia="Times New Roman" w:hAnsi="Times New Roman"/>
                <w:b/>
                <w:sz w:val="24"/>
                <w:szCs w:val="24"/>
              </w:rPr>
              <w:t>обучающихся</w:t>
            </w:r>
            <w:proofErr w:type="gramEnd"/>
          </w:p>
        </w:tc>
        <w:tc>
          <w:tcPr>
            <w:tcW w:w="3686" w:type="dxa"/>
            <w:tcBorders>
              <w:top w:val="single" w:sz="4" w:space="0" w:color="auto"/>
              <w:left w:val="single" w:sz="4" w:space="0" w:color="auto"/>
              <w:bottom w:val="single" w:sz="4" w:space="0" w:color="auto"/>
              <w:right w:val="single" w:sz="4" w:space="0" w:color="auto"/>
            </w:tcBorders>
          </w:tcPr>
          <w:p w:rsidR="00036744" w:rsidRPr="00DE0F77" w:rsidRDefault="00036744" w:rsidP="00036744">
            <w:pPr>
              <w:spacing w:line="240" w:lineRule="auto"/>
              <w:contextualSpacing/>
              <w:jc w:val="center"/>
              <w:rPr>
                <w:rFonts w:ascii="Times New Roman" w:eastAsia="Times New Roman" w:hAnsi="Times New Roman"/>
                <w:b/>
                <w:sz w:val="24"/>
                <w:szCs w:val="24"/>
              </w:rPr>
            </w:pPr>
            <w:r w:rsidRPr="008F147D">
              <w:rPr>
                <w:rFonts w:ascii="Times New Roman" w:hAnsi="Times New Roman"/>
                <w:b/>
                <w:sz w:val="24"/>
                <w:szCs w:val="24"/>
              </w:rPr>
              <w:t>Требования к уровню подготовки учащихся</w:t>
            </w:r>
          </w:p>
        </w:tc>
        <w:tc>
          <w:tcPr>
            <w:tcW w:w="1134" w:type="dxa"/>
            <w:tcBorders>
              <w:top w:val="single" w:sz="4" w:space="0" w:color="auto"/>
              <w:left w:val="single" w:sz="4" w:space="0" w:color="auto"/>
              <w:bottom w:val="single" w:sz="4" w:space="0" w:color="auto"/>
              <w:right w:val="single" w:sz="4" w:space="0" w:color="auto"/>
            </w:tcBorders>
          </w:tcPr>
          <w:p w:rsidR="00036744" w:rsidRPr="00DE0F77" w:rsidRDefault="00036744" w:rsidP="00036744">
            <w:pPr>
              <w:spacing w:line="240" w:lineRule="auto"/>
              <w:contextualSpacing/>
              <w:jc w:val="center"/>
              <w:rPr>
                <w:rFonts w:ascii="Times New Roman" w:eastAsia="Times New Roman" w:hAnsi="Times New Roman"/>
                <w:b/>
                <w:sz w:val="24"/>
                <w:szCs w:val="24"/>
              </w:rPr>
            </w:pPr>
            <w:r w:rsidRPr="00DE0F77">
              <w:rPr>
                <w:rFonts w:ascii="Times New Roman" w:eastAsia="Times New Roman" w:hAnsi="Times New Roman"/>
                <w:b/>
                <w:sz w:val="24"/>
                <w:szCs w:val="24"/>
              </w:rPr>
              <w:t>Дата по плану</w:t>
            </w:r>
          </w:p>
        </w:tc>
        <w:tc>
          <w:tcPr>
            <w:tcW w:w="1135" w:type="dxa"/>
            <w:tcBorders>
              <w:top w:val="single" w:sz="4" w:space="0" w:color="auto"/>
              <w:left w:val="single" w:sz="4" w:space="0" w:color="auto"/>
              <w:bottom w:val="single" w:sz="4" w:space="0" w:color="auto"/>
              <w:right w:val="single" w:sz="4" w:space="0" w:color="auto"/>
            </w:tcBorders>
          </w:tcPr>
          <w:p w:rsidR="00036744" w:rsidRPr="00DE0F77" w:rsidRDefault="00036744" w:rsidP="00036744">
            <w:pPr>
              <w:spacing w:line="240" w:lineRule="auto"/>
              <w:contextualSpacing/>
              <w:jc w:val="center"/>
              <w:rPr>
                <w:rFonts w:ascii="Times New Roman" w:eastAsia="Times New Roman" w:hAnsi="Times New Roman"/>
                <w:b/>
                <w:sz w:val="24"/>
                <w:szCs w:val="24"/>
              </w:rPr>
            </w:pPr>
            <w:r w:rsidRPr="00DE0F77">
              <w:rPr>
                <w:rFonts w:ascii="Times New Roman" w:eastAsia="Times New Roman" w:hAnsi="Times New Roman"/>
                <w:b/>
                <w:sz w:val="24"/>
                <w:szCs w:val="24"/>
              </w:rPr>
              <w:t xml:space="preserve">Дата по факту </w:t>
            </w:r>
          </w:p>
        </w:tc>
      </w:tr>
      <w:tr w:rsidR="00155F2F" w:rsidRPr="00DE0F77" w:rsidTr="00155F2F">
        <w:trPr>
          <w:trHeight w:val="4"/>
        </w:trPr>
        <w:tc>
          <w:tcPr>
            <w:tcW w:w="16161" w:type="dxa"/>
            <w:gridSpan w:val="8"/>
            <w:tcBorders>
              <w:top w:val="single" w:sz="4" w:space="0" w:color="auto"/>
              <w:left w:val="single" w:sz="4" w:space="0" w:color="auto"/>
              <w:bottom w:val="single" w:sz="4" w:space="0" w:color="auto"/>
              <w:right w:val="single" w:sz="4" w:space="0" w:color="auto"/>
            </w:tcBorders>
          </w:tcPr>
          <w:p w:rsidR="00155F2F" w:rsidRPr="00DE0F77" w:rsidRDefault="00155F2F" w:rsidP="00036744">
            <w:pPr>
              <w:spacing w:line="240" w:lineRule="auto"/>
              <w:contextualSpacing/>
              <w:jc w:val="center"/>
              <w:rPr>
                <w:rFonts w:ascii="Times New Roman" w:eastAsia="Times New Roman" w:hAnsi="Times New Roman"/>
                <w:b/>
                <w:sz w:val="24"/>
                <w:szCs w:val="24"/>
              </w:rPr>
            </w:pPr>
            <w:r>
              <w:rPr>
                <w:rFonts w:ascii="Times New Roman" w:eastAsia="Times New Roman" w:hAnsi="Times New Roman"/>
                <w:b/>
                <w:sz w:val="24"/>
                <w:szCs w:val="24"/>
              </w:rPr>
              <w:t>Радость познания (12 ч)</w:t>
            </w:r>
          </w:p>
        </w:tc>
      </w:tr>
      <w:tr w:rsidR="00036744" w:rsidRPr="00DE0F77" w:rsidTr="00155F2F">
        <w:trPr>
          <w:trHeight w:val="4"/>
        </w:trPr>
        <w:tc>
          <w:tcPr>
            <w:tcW w:w="853" w:type="dxa"/>
            <w:gridSpan w:val="2"/>
            <w:tcBorders>
              <w:top w:val="single" w:sz="4" w:space="0" w:color="auto"/>
              <w:left w:val="single" w:sz="4" w:space="0" w:color="auto"/>
              <w:bottom w:val="single" w:sz="4" w:space="0" w:color="auto"/>
              <w:right w:val="single" w:sz="4" w:space="0" w:color="auto"/>
            </w:tcBorders>
            <w:shd w:val="clear" w:color="auto" w:fill="auto"/>
            <w:hideMark/>
          </w:tcPr>
          <w:p w:rsidR="00036744" w:rsidRPr="00DE0F77" w:rsidRDefault="00036744" w:rsidP="00036744">
            <w:pPr>
              <w:spacing w:line="240" w:lineRule="auto"/>
              <w:contextualSpacing/>
              <w:rPr>
                <w:rFonts w:ascii="Times New Roman" w:eastAsia="Times New Roman" w:hAnsi="Times New Roman"/>
                <w:sz w:val="24"/>
                <w:szCs w:val="24"/>
              </w:rPr>
            </w:pPr>
            <w:r>
              <w:rPr>
                <w:rFonts w:ascii="Times New Roman" w:eastAsia="Times New Roman" w:hAnsi="Times New Roman"/>
              </w:rPr>
              <w:t xml:space="preserve">                 </w:t>
            </w:r>
            <w:r w:rsidRPr="00DE0F77">
              <w:rPr>
                <w:rFonts w:ascii="Times New Roman" w:eastAsia="Times New Roman" w:hAnsi="Times New Roman"/>
                <w:lang w:val="en-US"/>
              </w:rPr>
              <w:t>1</w:t>
            </w:r>
            <w:r w:rsidRPr="00DE0F77">
              <w:rPr>
                <w:rFonts w:ascii="Times New Roman" w:eastAsia="Times New Roman" w:hAnsi="Times New Roman"/>
              </w:rPr>
              <w:t>.</w:t>
            </w:r>
          </w:p>
        </w:tc>
        <w:tc>
          <w:tcPr>
            <w:tcW w:w="3257" w:type="dxa"/>
            <w:tcBorders>
              <w:top w:val="single" w:sz="4" w:space="0" w:color="auto"/>
              <w:left w:val="single" w:sz="4" w:space="0" w:color="auto"/>
              <w:bottom w:val="single" w:sz="4" w:space="0" w:color="auto"/>
              <w:right w:val="single" w:sz="4" w:space="0" w:color="auto"/>
            </w:tcBorders>
            <w:shd w:val="clear" w:color="auto" w:fill="auto"/>
          </w:tcPr>
          <w:p w:rsidR="00036744" w:rsidRPr="00D96DC6" w:rsidRDefault="00036744" w:rsidP="00036744">
            <w:pPr>
              <w:spacing w:line="240" w:lineRule="auto"/>
              <w:contextualSpacing/>
              <w:rPr>
                <w:rFonts w:ascii="Times New Roman" w:eastAsia="Times New Roman" w:hAnsi="Times New Roman"/>
                <w:b/>
                <w:sz w:val="24"/>
                <w:szCs w:val="24"/>
              </w:rPr>
            </w:pPr>
            <w:r w:rsidRPr="00D96DC6">
              <w:rPr>
                <w:rFonts w:ascii="Times New Roman" w:eastAsia="Times New Roman" w:hAnsi="Times New Roman"/>
                <w:b/>
                <w:sz w:val="24"/>
                <w:szCs w:val="24"/>
              </w:rPr>
              <w:t>Свет знания.</w:t>
            </w:r>
          </w:p>
          <w:p w:rsidR="00036744" w:rsidRPr="00DE0F77" w:rsidRDefault="00036744"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sz w:val="24"/>
                <w:szCs w:val="24"/>
              </w:rPr>
              <w:t>Познание окружающего мира и ответственность человека. Древнегреческая легенда. Особенности познания: беспрерывность, бесконечность, обогащение духовных сил.</w:t>
            </w:r>
          </w:p>
        </w:tc>
        <w:tc>
          <w:tcPr>
            <w:tcW w:w="851" w:type="dxa"/>
            <w:tcBorders>
              <w:top w:val="single" w:sz="4" w:space="0" w:color="auto"/>
              <w:left w:val="single" w:sz="4" w:space="0" w:color="auto"/>
              <w:bottom w:val="single" w:sz="4" w:space="0" w:color="auto"/>
              <w:right w:val="single" w:sz="4" w:space="0" w:color="auto"/>
            </w:tcBorders>
          </w:tcPr>
          <w:p w:rsidR="00036744" w:rsidRPr="00DE0F77" w:rsidRDefault="00034186" w:rsidP="00036744">
            <w:pPr>
              <w:spacing w:line="240" w:lineRule="auto"/>
              <w:contextualSpacing/>
              <w:jc w:val="center"/>
              <w:rPr>
                <w:rFonts w:ascii="Times New Roman" w:eastAsia="Times New Roman" w:hAnsi="Times New Roman"/>
                <w:sz w:val="24"/>
                <w:szCs w:val="24"/>
              </w:rPr>
            </w:pPr>
            <w:r>
              <w:rPr>
                <w:rFonts w:ascii="Times New Roman" w:eastAsia="Times New Roman" w:hAnsi="Times New Roman"/>
                <w:sz w:val="24"/>
                <w:szCs w:val="24"/>
              </w:rPr>
              <w:t>Вводный урок</w:t>
            </w:r>
          </w:p>
        </w:tc>
        <w:tc>
          <w:tcPr>
            <w:tcW w:w="5245" w:type="dxa"/>
            <w:tcBorders>
              <w:top w:val="single" w:sz="4" w:space="0" w:color="auto"/>
              <w:left w:val="single" w:sz="4" w:space="0" w:color="auto"/>
              <w:bottom w:val="single" w:sz="4" w:space="0" w:color="auto"/>
              <w:right w:val="single" w:sz="4" w:space="0" w:color="auto"/>
            </w:tcBorders>
          </w:tcPr>
          <w:p w:rsidR="00036744" w:rsidRPr="00DE0F77" w:rsidRDefault="00036744" w:rsidP="00036744">
            <w:pPr>
              <w:spacing w:line="240" w:lineRule="auto"/>
              <w:contextualSpacing/>
              <w:rPr>
                <w:rFonts w:ascii="Times New Roman" w:eastAsia="Times New Roman" w:hAnsi="Times New Roman"/>
              </w:rPr>
            </w:pPr>
            <w:r>
              <w:rPr>
                <w:rFonts w:ascii="Times New Roman" w:eastAsia="Times New Roman" w:hAnsi="Times New Roman"/>
                <w:sz w:val="24"/>
                <w:szCs w:val="24"/>
              </w:rPr>
              <w:t>Формировать мысль о том</w:t>
            </w:r>
            <w:r w:rsidRPr="00DE0F77">
              <w:rPr>
                <w:rFonts w:ascii="Times New Roman" w:eastAsia="Times New Roman" w:hAnsi="Times New Roman"/>
                <w:sz w:val="24"/>
                <w:szCs w:val="24"/>
              </w:rPr>
              <w:t>,</w:t>
            </w:r>
            <w:r>
              <w:rPr>
                <w:rFonts w:ascii="Times New Roman" w:eastAsia="Times New Roman" w:hAnsi="Times New Roman"/>
                <w:sz w:val="24"/>
                <w:szCs w:val="24"/>
              </w:rPr>
              <w:t xml:space="preserve"> </w:t>
            </w:r>
            <w:r w:rsidRPr="00DE0F77">
              <w:rPr>
                <w:rFonts w:ascii="Times New Roman" w:eastAsia="Times New Roman" w:hAnsi="Times New Roman"/>
                <w:sz w:val="24"/>
                <w:szCs w:val="24"/>
              </w:rPr>
              <w:t>что стремление к творческому познанию окружающего мира есть отличительная черта человека. Определять сферы познания: природа и культура. Выявлять особенности познания. Высказывать мотивированное суждение  об ответственности познающего человека за то, как, в каких целях используются его открытия и изобретения.</w:t>
            </w:r>
          </w:p>
        </w:tc>
        <w:tc>
          <w:tcPr>
            <w:tcW w:w="3686" w:type="dxa"/>
            <w:vMerge w:val="restart"/>
            <w:tcBorders>
              <w:top w:val="single" w:sz="4" w:space="0" w:color="auto"/>
              <w:left w:val="single" w:sz="4" w:space="0" w:color="auto"/>
              <w:right w:val="single" w:sz="4" w:space="0" w:color="auto"/>
            </w:tcBorders>
          </w:tcPr>
          <w:p w:rsidR="00036744" w:rsidRPr="00036744" w:rsidRDefault="00036744" w:rsidP="00036744">
            <w:pPr>
              <w:pStyle w:val="a4"/>
              <w:rPr>
                <w:rFonts w:ascii="Times New Roman" w:hAnsi="Times New Roman"/>
                <w:sz w:val="24"/>
                <w:szCs w:val="24"/>
              </w:rPr>
            </w:pPr>
            <w:r w:rsidRPr="00036744">
              <w:rPr>
                <w:rFonts w:ascii="Times New Roman" w:hAnsi="Times New Roman"/>
                <w:i/>
                <w:sz w:val="24"/>
                <w:szCs w:val="24"/>
              </w:rPr>
              <w:t>Личностные:</w:t>
            </w:r>
            <w:r w:rsidRPr="00036744">
              <w:rPr>
                <w:rFonts w:ascii="Times New Roman" w:hAnsi="Times New Roman"/>
                <w:sz w:val="24"/>
                <w:szCs w:val="24"/>
              </w:rPr>
              <w:t xml:space="preserve"> </w:t>
            </w:r>
          </w:p>
          <w:p w:rsidR="00036744" w:rsidRPr="00036744" w:rsidRDefault="00036744" w:rsidP="00036744">
            <w:pPr>
              <w:pStyle w:val="a4"/>
              <w:rPr>
                <w:rFonts w:ascii="Times New Roman" w:hAnsi="Times New Roman"/>
                <w:sz w:val="24"/>
                <w:szCs w:val="24"/>
              </w:rPr>
            </w:pPr>
            <w:r w:rsidRPr="00036744">
              <w:rPr>
                <w:rFonts w:ascii="Times New Roman" w:hAnsi="Times New Roman"/>
                <w:sz w:val="24"/>
                <w:szCs w:val="24"/>
              </w:rPr>
              <w:t xml:space="preserve">- проявлять интерес к родной стране;  - обнаруживать умение преодолевать трудности, проявлять интерес к процессу учебы. </w:t>
            </w:r>
          </w:p>
          <w:p w:rsidR="00036744" w:rsidRPr="00036744" w:rsidRDefault="00036744" w:rsidP="00036744">
            <w:pPr>
              <w:pStyle w:val="a4"/>
              <w:rPr>
                <w:rFonts w:ascii="Times New Roman" w:hAnsi="Times New Roman"/>
                <w:sz w:val="24"/>
                <w:szCs w:val="24"/>
              </w:rPr>
            </w:pPr>
            <w:r w:rsidRPr="00036744">
              <w:rPr>
                <w:rFonts w:ascii="Times New Roman" w:hAnsi="Times New Roman"/>
                <w:sz w:val="24"/>
                <w:szCs w:val="24"/>
              </w:rPr>
              <w:t xml:space="preserve"> -  осознавать свою самобытность</w:t>
            </w:r>
          </w:p>
          <w:p w:rsidR="00036744" w:rsidRPr="00036744" w:rsidRDefault="00036744" w:rsidP="00036744">
            <w:pPr>
              <w:pStyle w:val="a4"/>
              <w:rPr>
                <w:rFonts w:ascii="Times New Roman" w:hAnsi="Times New Roman"/>
                <w:sz w:val="24"/>
                <w:szCs w:val="24"/>
              </w:rPr>
            </w:pPr>
            <w:r w:rsidRPr="00036744">
              <w:rPr>
                <w:rFonts w:ascii="Times New Roman" w:hAnsi="Times New Roman"/>
                <w:i/>
                <w:sz w:val="24"/>
                <w:szCs w:val="24"/>
              </w:rPr>
              <w:t>Познавательные:</w:t>
            </w:r>
            <w:r w:rsidRPr="00036744">
              <w:rPr>
                <w:rFonts w:ascii="Times New Roman" w:hAnsi="Times New Roman"/>
                <w:sz w:val="24"/>
                <w:szCs w:val="24"/>
              </w:rPr>
              <w:t xml:space="preserve"> </w:t>
            </w:r>
          </w:p>
          <w:p w:rsidR="00036744" w:rsidRPr="00036744" w:rsidRDefault="00036744" w:rsidP="00036744">
            <w:pPr>
              <w:pStyle w:val="a4"/>
              <w:rPr>
                <w:rFonts w:ascii="Times New Roman" w:hAnsi="Times New Roman"/>
                <w:sz w:val="24"/>
                <w:szCs w:val="24"/>
              </w:rPr>
            </w:pPr>
            <w:r>
              <w:rPr>
                <w:rFonts w:ascii="Times New Roman" w:hAnsi="Times New Roman"/>
                <w:sz w:val="24"/>
                <w:szCs w:val="24"/>
              </w:rPr>
              <w:t xml:space="preserve">- </w:t>
            </w:r>
            <w:r w:rsidRPr="00036744">
              <w:rPr>
                <w:rFonts w:ascii="Times New Roman" w:hAnsi="Times New Roman"/>
                <w:sz w:val="24"/>
                <w:szCs w:val="24"/>
              </w:rPr>
              <w:t>сравнивать,</w:t>
            </w:r>
            <w:r>
              <w:rPr>
                <w:rFonts w:ascii="Times New Roman" w:hAnsi="Times New Roman"/>
                <w:sz w:val="24"/>
                <w:szCs w:val="24"/>
              </w:rPr>
              <w:t xml:space="preserve"> </w:t>
            </w:r>
            <w:r w:rsidRPr="00036744">
              <w:rPr>
                <w:rFonts w:ascii="Times New Roman" w:hAnsi="Times New Roman"/>
                <w:sz w:val="24"/>
                <w:szCs w:val="24"/>
              </w:rPr>
              <w:t>группировать предметы и их образы по заданным основаниям</w:t>
            </w:r>
          </w:p>
          <w:p w:rsidR="00036744" w:rsidRPr="00036744" w:rsidRDefault="00036744" w:rsidP="00036744">
            <w:pPr>
              <w:pStyle w:val="a4"/>
              <w:rPr>
                <w:rFonts w:ascii="Times New Roman" w:hAnsi="Times New Roman"/>
                <w:sz w:val="24"/>
                <w:szCs w:val="24"/>
              </w:rPr>
            </w:pPr>
            <w:r w:rsidRPr="00036744">
              <w:rPr>
                <w:rFonts w:ascii="Times New Roman" w:eastAsia="AFGGL K+ Newton C San Pin" w:hAnsi="Times New Roman"/>
                <w:sz w:val="24"/>
                <w:szCs w:val="24"/>
              </w:rPr>
              <w:t xml:space="preserve"> - определять тип справочной и научно-познавательной литературы, находить необходимые сведения в словаре, справочнике, путеводителе</w:t>
            </w:r>
          </w:p>
          <w:p w:rsidR="00036744" w:rsidRPr="00036744" w:rsidRDefault="00036744" w:rsidP="00036744">
            <w:pPr>
              <w:pStyle w:val="a4"/>
              <w:rPr>
                <w:rFonts w:ascii="Times New Roman" w:hAnsi="Times New Roman"/>
                <w:sz w:val="24"/>
                <w:szCs w:val="24"/>
              </w:rPr>
            </w:pPr>
            <w:r w:rsidRPr="00036744">
              <w:rPr>
                <w:rFonts w:ascii="Times New Roman" w:hAnsi="Times New Roman"/>
                <w:i/>
                <w:sz w:val="24"/>
                <w:szCs w:val="24"/>
              </w:rPr>
              <w:t>Регулятивные:</w:t>
            </w:r>
            <w:r>
              <w:rPr>
                <w:rFonts w:ascii="Times New Roman" w:hAnsi="Times New Roman"/>
                <w:sz w:val="24"/>
                <w:szCs w:val="24"/>
              </w:rPr>
              <w:t xml:space="preserve"> ф</w:t>
            </w:r>
            <w:r w:rsidRPr="00036744">
              <w:rPr>
                <w:rFonts w:ascii="Times New Roman" w:hAnsi="Times New Roman"/>
                <w:sz w:val="24"/>
                <w:szCs w:val="24"/>
              </w:rPr>
              <w:t>ормировать умение фиксировать прохождение 2 шагов учебной деятельности и опыт самооценки этого умения на основе применения эталона.</w:t>
            </w:r>
          </w:p>
          <w:p w:rsidR="00036744" w:rsidRPr="00036744" w:rsidRDefault="00036744" w:rsidP="00036744">
            <w:pPr>
              <w:pStyle w:val="a4"/>
              <w:rPr>
                <w:rFonts w:ascii="Times New Roman" w:hAnsi="Times New Roman"/>
                <w:iCs/>
                <w:sz w:val="24"/>
                <w:szCs w:val="24"/>
              </w:rPr>
            </w:pPr>
            <w:proofErr w:type="gramStart"/>
            <w:r w:rsidRPr="00036744">
              <w:rPr>
                <w:rFonts w:ascii="Times New Roman" w:hAnsi="Times New Roman"/>
                <w:i/>
                <w:sz w:val="24"/>
                <w:szCs w:val="24"/>
              </w:rPr>
              <w:t>Коммуникативные</w:t>
            </w:r>
            <w:proofErr w:type="gramEnd"/>
            <w:r w:rsidRPr="00036744">
              <w:rPr>
                <w:rFonts w:ascii="Times New Roman" w:hAnsi="Times New Roman"/>
                <w:i/>
                <w:sz w:val="24"/>
                <w:szCs w:val="24"/>
              </w:rPr>
              <w:t>:</w:t>
            </w:r>
            <w:r w:rsidRPr="00036744">
              <w:rPr>
                <w:rFonts w:ascii="Times New Roman" w:hAnsi="Times New Roman"/>
                <w:i/>
                <w:iCs/>
                <w:sz w:val="24"/>
                <w:szCs w:val="24"/>
              </w:rPr>
              <w:t xml:space="preserve"> </w:t>
            </w:r>
            <w:r>
              <w:rPr>
                <w:rFonts w:ascii="Times New Roman" w:hAnsi="Times New Roman"/>
                <w:i/>
                <w:iCs/>
                <w:sz w:val="24"/>
                <w:szCs w:val="24"/>
              </w:rPr>
              <w:t xml:space="preserve">                        </w:t>
            </w:r>
            <w:r>
              <w:rPr>
                <w:rFonts w:ascii="Times New Roman" w:hAnsi="Times New Roman"/>
                <w:iCs/>
                <w:sz w:val="24"/>
                <w:szCs w:val="24"/>
              </w:rPr>
              <w:t xml:space="preserve">- </w:t>
            </w:r>
            <w:r w:rsidRPr="00036744">
              <w:rPr>
                <w:rFonts w:ascii="Times New Roman" w:hAnsi="Times New Roman"/>
                <w:iCs/>
                <w:sz w:val="24"/>
                <w:szCs w:val="24"/>
              </w:rPr>
              <w:t xml:space="preserve">формулировать корректное высказывание; </w:t>
            </w:r>
          </w:p>
          <w:p w:rsidR="00036744" w:rsidRPr="00133753" w:rsidRDefault="00036744" w:rsidP="00036744">
            <w:pPr>
              <w:pStyle w:val="a4"/>
              <w:rPr>
                <w:rFonts w:ascii="Times New Roman" w:eastAsia="Times New Roman" w:hAnsi="Times New Roman"/>
              </w:rPr>
            </w:pPr>
            <w:r>
              <w:rPr>
                <w:rFonts w:ascii="Times New Roman" w:hAnsi="Times New Roman"/>
                <w:iCs/>
                <w:sz w:val="24"/>
                <w:szCs w:val="24"/>
              </w:rPr>
              <w:t xml:space="preserve">- </w:t>
            </w:r>
            <w:r w:rsidRPr="00036744">
              <w:rPr>
                <w:rFonts w:ascii="Times New Roman" w:hAnsi="Times New Roman"/>
                <w:iCs/>
                <w:sz w:val="24"/>
                <w:szCs w:val="24"/>
              </w:rPr>
              <w:t xml:space="preserve">выполнять учебные действия в рамках учебного диалога; </w:t>
            </w:r>
          </w:p>
        </w:tc>
        <w:tc>
          <w:tcPr>
            <w:tcW w:w="1134" w:type="dxa"/>
            <w:tcBorders>
              <w:top w:val="single" w:sz="4" w:space="0" w:color="auto"/>
              <w:left w:val="single" w:sz="4" w:space="0" w:color="auto"/>
              <w:bottom w:val="single" w:sz="4" w:space="0" w:color="auto"/>
              <w:right w:val="single" w:sz="4" w:space="0" w:color="auto"/>
            </w:tcBorders>
          </w:tcPr>
          <w:p w:rsidR="00036744" w:rsidRPr="00133753" w:rsidRDefault="00036744" w:rsidP="00734F0B">
            <w:pPr>
              <w:spacing w:line="240" w:lineRule="auto"/>
              <w:ind w:left="-2943"/>
              <w:contextualSpacing/>
              <w:jc w:val="center"/>
              <w:rPr>
                <w:rFonts w:ascii="Times New Roman" w:eastAsia="Times New Roman" w:hAnsi="Times New Roman"/>
              </w:rPr>
            </w:pPr>
          </w:p>
        </w:tc>
        <w:tc>
          <w:tcPr>
            <w:tcW w:w="1135" w:type="dxa"/>
            <w:tcBorders>
              <w:top w:val="single" w:sz="4" w:space="0" w:color="auto"/>
              <w:left w:val="single" w:sz="4" w:space="0" w:color="auto"/>
              <w:bottom w:val="single" w:sz="4" w:space="0" w:color="auto"/>
              <w:right w:val="single" w:sz="4" w:space="0" w:color="auto"/>
            </w:tcBorders>
          </w:tcPr>
          <w:p w:rsidR="00036744" w:rsidRPr="00DE0F77" w:rsidRDefault="00036744" w:rsidP="00036744">
            <w:pPr>
              <w:spacing w:line="240" w:lineRule="auto"/>
              <w:contextualSpacing/>
              <w:rPr>
                <w:rFonts w:ascii="Times New Roman" w:eastAsia="Times New Roman" w:hAnsi="Times New Roman"/>
              </w:rPr>
            </w:pPr>
          </w:p>
        </w:tc>
      </w:tr>
      <w:tr w:rsidR="00034186" w:rsidRPr="00DE0F77" w:rsidTr="00155F2F">
        <w:trPr>
          <w:trHeight w:val="4"/>
        </w:trPr>
        <w:tc>
          <w:tcPr>
            <w:tcW w:w="853" w:type="dxa"/>
            <w:gridSpan w:val="2"/>
            <w:tcBorders>
              <w:top w:val="single" w:sz="4" w:space="0" w:color="auto"/>
              <w:left w:val="single" w:sz="4" w:space="0" w:color="auto"/>
              <w:bottom w:val="single" w:sz="4" w:space="0" w:color="auto"/>
              <w:right w:val="single" w:sz="4" w:space="0" w:color="auto"/>
            </w:tcBorders>
            <w:shd w:val="clear" w:color="auto" w:fill="auto"/>
            <w:hideMark/>
          </w:tcPr>
          <w:p w:rsidR="00034186" w:rsidRPr="00DE0F77" w:rsidRDefault="00034186"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rPr>
              <w:t>2-3</w:t>
            </w:r>
          </w:p>
        </w:tc>
        <w:tc>
          <w:tcPr>
            <w:tcW w:w="3257" w:type="dxa"/>
            <w:tcBorders>
              <w:top w:val="single" w:sz="4" w:space="0" w:color="auto"/>
              <w:left w:val="single" w:sz="4" w:space="0" w:color="auto"/>
              <w:bottom w:val="single" w:sz="4" w:space="0" w:color="auto"/>
              <w:right w:val="single" w:sz="4" w:space="0" w:color="auto"/>
            </w:tcBorders>
            <w:shd w:val="clear" w:color="auto" w:fill="auto"/>
            <w:hideMark/>
          </w:tcPr>
          <w:p w:rsidR="00034186" w:rsidRDefault="00034186" w:rsidP="00734F0B">
            <w:pPr>
              <w:spacing w:line="240" w:lineRule="auto"/>
              <w:contextualSpacing/>
              <w:rPr>
                <w:rFonts w:ascii="Times New Roman" w:eastAsia="Times New Roman" w:hAnsi="Times New Roman"/>
                <w:sz w:val="24"/>
                <w:szCs w:val="24"/>
              </w:rPr>
            </w:pPr>
            <w:r w:rsidRPr="00D96DC6">
              <w:rPr>
                <w:rFonts w:ascii="Times New Roman" w:eastAsia="Times New Roman" w:hAnsi="Times New Roman"/>
                <w:b/>
                <w:sz w:val="24"/>
                <w:szCs w:val="24"/>
              </w:rPr>
              <w:t>Как изучают окружающий мир.</w:t>
            </w:r>
          </w:p>
          <w:p w:rsidR="00034186" w:rsidRPr="00DE0F77" w:rsidRDefault="00034186" w:rsidP="00734F0B">
            <w:pPr>
              <w:spacing w:line="240" w:lineRule="auto"/>
              <w:contextualSpacing/>
              <w:rPr>
                <w:rFonts w:ascii="Times New Roman" w:eastAsia="Times New Roman" w:hAnsi="Times New Roman"/>
                <w:sz w:val="24"/>
                <w:szCs w:val="24"/>
              </w:rPr>
            </w:pPr>
            <w:r w:rsidRPr="00DE0F77">
              <w:rPr>
                <w:rFonts w:ascii="Times New Roman" w:eastAsia="Times New Roman" w:hAnsi="Times New Roman"/>
                <w:sz w:val="24"/>
                <w:szCs w:val="24"/>
              </w:rPr>
              <w:t>Способы познания мира: наблюдение, опыт, моделирование, определение природных объектов. Измерительные приборы и инструменты, увеличительные приборы, лабораторное оборудование.</w:t>
            </w:r>
          </w:p>
        </w:tc>
        <w:tc>
          <w:tcPr>
            <w:tcW w:w="851" w:type="dxa"/>
            <w:vMerge w:val="restart"/>
            <w:tcBorders>
              <w:top w:val="single" w:sz="4" w:space="0" w:color="auto"/>
              <w:left w:val="single" w:sz="4" w:space="0" w:color="auto"/>
              <w:right w:val="single" w:sz="4" w:space="0" w:color="auto"/>
            </w:tcBorders>
          </w:tcPr>
          <w:p w:rsidR="00034186" w:rsidRPr="00DE0F77" w:rsidRDefault="00034186" w:rsidP="00036744">
            <w:pPr>
              <w:spacing w:line="240" w:lineRule="auto"/>
              <w:contextualSpacing/>
              <w:jc w:val="center"/>
              <w:rPr>
                <w:rFonts w:ascii="Times New Roman" w:eastAsia="Times New Roman" w:hAnsi="Times New Roman"/>
              </w:rPr>
            </w:pPr>
            <w:r>
              <w:rPr>
                <w:rFonts w:ascii="Times New Roman" w:eastAsia="Times New Roman" w:hAnsi="Times New Roman"/>
              </w:rPr>
              <w:t>Комбинированный урок</w:t>
            </w:r>
          </w:p>
          <w:p w:rsidR="00034186" w:rsidRPr="00DE0F77" w:rsidRDefault="00034186" w:rsidP="00036744">
            <w:pPr>
              <w:spacing w:line="240" w:lineRule="auto"/>
              <w:contextualSpacing/>
              <w:jc w:val="center"/>
              <w:rPr>
                <w:rFonts w:ascii="Times New Roman" w:eastAsia="Times New Roman" w:hAnsi="Times New Roman"/>
              </w:rPr>
            </w:pPr>
          </w:p>
        </w:tc>
        <w:tc>
          <w:tcPr>
            <w:tcW w:w="5245" w:type="dxa"/>
            <w:tcBorders>
              <w:top w:val="single" w:sz="4" w:space="0" w:color="auto"/>
              <w:left w:val="single" w:sz="4" w:space="0" w:color="auto"/>
              <w:bottom w:val="single" w:sz="4" w:space="0" w:color="auto"/>
              <w:right w:val="single" w:sz="4" w:space="0" w:color="auto"/>
            </w:tcBorders>
          </w:tcPr>
          <w:p w:rsidR="00034186" w:rsidRPr="00D96DC6" w:rsidRDefault="00034186" w:rsidP="00036744">
            <w:pPr>
              <w:spacing w:line="240" w:lineRule="auto"/>
              <w:contextualSpacing/>
              <w:rPr>
                <w:rFonts w:ascii="Times New Roman" w:eastAsia="Times New Roman" w:hAnsi="Times New Roman"/>
                <w:sz w:val="24"/>
                <w:szCs w:val="24"/>
              </w:rPr>
            </w:pPr>
            <w:r w:rsidRPr="00D96DC6">
              <w:rPr>
                <w:rFonts w:ascii="Times New Roman" w:eastAsia="Times New Roman" w:hAnsi="Times New Roman"/>
                <w:sz w:val="24"/>
                <w:szCs w:val="24"/>
              </w:rPr>
              <w:t>Характеризовать способы изучения окружающего мира. Различать  этапы исследования (от постановки цели до вывода). Различать виды оборудования для изучения окружающего мира, узнавать и называть предметы оборудования, объяснять их назначение. Работая в группах, осваивать в ходе практических работ  способы изучения окружающего мира, этапы исследования, приёмы использования оборудования.</w:t>
            </w:r>
          </w:p>
        </w:tc>
        <w:tc>
          <w:tcPr>
            <w:tcW w:w="3686" w:type="dxa"/>
            <w:vMerge/>
            <w:tcBorders>
              <w:left w:val="single" w:sz="4" w:space="0" w:color="auto"/>
              <w:right w:val="single" w:sz="4" w:space="0" w:color="auto"/>
            </w:tcBorders>
          </w:tcPr>
          <w:p w:rsidR="00034186" w:rsidRPr="00DE0F77" w:rsidRDefault="00034186" w:rsidP="00036744">
            <w:pPr>
              <w:spacing w:line="240" w:lineRule="auto"/>
              <w:contextualSpacing/>
              <w:rPr>
                <w:rFonts w:ascii="Times New Roman" w:eastAsia="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034186" w:rsidRPr="00DE0F77" w:rsidRDefault="00034186" w:rsidP="00036744">
            <w:pPr>
              <w:spacing w:line="240" w:lineRule="auto"/>
              <w:contextualSpacing/>
              <w:rPr>
                <w:rFonts w:ascii="Times New Roman" w:eastAsia="Times New Roman" w:hAnsi="Times New Roman"/>
              </w:rPr>
            </w:pPr>
          </w:p>
        </w:tc>
        <w:tc>
          <w:tcPr>
            <w:tcW w:w="1135" w:type="dxa"/>
            <w:tcBorders>
              <w:top w:val="single" w:sz="4" w:space="0" w:color="auto"/>
              <w:left w:val="single" w:sz="4" w:space="0" w:color="auto"/>
              <w:bottom w:val="single" w:sz="4" w:space="0" w:color="auto"/>
              <w:right w:val="single" w:sz="4" w:space="0" w:color="auto"/>
            </w:tcBorders>
          </w:tcPr>
          <w:p w:rsidR="00034186" w:rsidRPr="00DE0F77" w:rsidRDefault="00034186" w:rsidP="00036744">
            <w:pPr>
              <w:spacing w:line="240" w:lineRule="auto"/>
              <w:contextualSpacing/>
              <w:rPr>
                <w:rFonts w:ascii="Times New Roman" w:eastAsia="Times New Roman" w:hAnsi="Times New Roman"/>
              </w:rPr>
            </w:pPr>
          </w:p>
        </w:tc>
      </w:tr>
      <w:tr w:rsidR="00034186" w:rsidRPr="00DE0F77" w:rsidTr="00155F2F">
        <w:trPr>
          <w:trHeight w:val="4"/>
        </w:trPr>
        <w:tc>
          <w:tcPr>
            <w:tcW w:w="853" w:type="dxa"/>
            <w:gridSpan w:val="2"/>
            <w:tcBorders>
              <w:top w:val="single" w:sz="4" w:space="0" w:color="auto"/>
              <w:left w:val="single" w:sz="4" w:space="0" w:color="auto"/>
              <w:bottom w:val="single" w:sz="4" w:space="0" w:color="auto"/>
              <w:right w:val="single" w:sz="4" w:space="0" w:color="auto"/>
            </w:tcBorders>
            <w:shd w:val="clear" w:color="auto" w:fill="auto"/>
            <w:hideMark/>
          </w:tcPr>
          <w:p w:rsidR="00034186" w:rsidRPr="00DE0F77" w:rsidRDefault="00034186"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rPr>
              <w:t>4.</w:t>
            </w:r>
          </w:p>
        </w:tc>
        <w:tc>
          <w:tcPr>
            <w:tcW w:w="3257" w:type="dxa"/>
            <w:tcBorders>
              <w:top w:val="single" w:sz="4" w:space="0" w:color="auto"/>
              <w:left w:val="single" w:sz="4" w:space="0" w:color="auto"/>
              <w:bottom w:val="single" w:sz="4" w:space="0" w:color="auto"/>
              <w:right w:val="single" w:sz="4" w:space="0" w:color="auto"/>
            </w:tcBorders>
            <w:shd w:val="clear" w:color="auto" w:fill="auto"/>
          </w:tcPr>
          <w:p w:rsidR="00034186" w:rsidRPr="00D96DC6" w:rsidRDefault="00034186" w:rsidP="00036744">
            <w:pPr>
              <w:spacing w:line="240" w:lineRule="auto"/>
              <w:contextualSpacing/>
              <w:rPr>
                <w:rFonts w:ascii="Times New Roman" w:eastAsia="Times New Roman" w:hAnsi="Times New Roman"/>
                <w:b/>
                <w:sz w:val="24"/>
                <w:szCs w:val="24"/>
              </w:rPr>
            </w:pPr>
            <w:r w:rsidRPr="00D96DC6">
              <w:rPr>
                <w:rFonts w:ascii="Times New Roman" w:eastAsia="Times New Roman" w:hAnsi="Times New Roman"/>
                <w:b/>
                <w:sz w:val="24"/>
                <w:szCs w:val="24"/>
              </w:rPr>
              <w:t>Книга – источник знаний.</w:t>
            </w:r>
          </w:p>
          <w:p w:rsidR="00034186" w:rsidRPr="00DE0F77" w:rsidRDefault="00034186"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sz w:val="24"/>
                <w:szCs w:val="24"/>
              </w:rPr>
              <w:t>Источники информации об окружающем мире. Разные типы словарей, справочников, путеводителей. Расположение сведений в изданиях справочного характера.</w:t>
            </w:r>
          </w:p>
        </w:tc>
        <w:tc>
          <w:tcPr>
            <w:tcW w:w="851" w:type="dxa"/>
            <w:vMerge/>
            <w:tcBorders>
              <w:left w:val="single" w:sz="4" w:space="0" w:color="auto"/>
              <w:right w:val="single" w:sz="4" w:space="0" w:color="auto"/>
            </w:tcBorders>
          </w:tcPr>
          <w:p w:rsidR="00034186" w:rsidRPr="00DE0F77" w:rsidRDefault="00034186" w:rsidP="00036744">
            <w:pPr>
              <w:spacing w:line="240" w:lineRule="auto"/>
              <w:contextualSpacing/>
              <w:jc w:val="center"/>
              <w:rPr>
                <w:rFonts w:ascii="Times New Roman" w:eastAsia="Times New Roman" w:hAnsi="Times New Roman"/>
              </w:rPr>
            </w:pPr>
          </w:p>
        </w:tc>
        <w:tc>
          <w:tcPr>
            <w:tcW w:w="5245" w:type="dxa"/>
            <w:tcBorders>
              <w:top w:val="single" w:sz="4" w:space="0" w:color="auto"/>
              <w:left w:val="single" w:sz="4" w:space="0" w:color="auto"/>
              <w:bottom w:val="single" w:sz="4" w:space="0" w:color="auto"/>
              <w:right w:val="single" w:sz="4" w:space="0" w:color="auto"/>
            </w:tcBorders>
          </w:tcPr>
          <w:p w:rsidR="00034186" w:rsidRPr="00D96DC6" w:rsidRDefault="00034186" w:rsidP="00036744">
            <w:pPr>
              <w:spacing w:line="240" w:lineRule="auto"/>
              <w:contextualSpacing/>
              <w:rPr>
                <w:rFonts w:ascii="Times New Roman" w:eastAsia="Times New Roman" w:hAnsi="Times New Roman"/>
                <w:sz w:val="24"/>
                <w:szCs w:val="24"/>
              </w:rPr>
            </w:pPr>
            <w:r w:rsidRPr="00D96DC6">
              <w:rPr>
                <w:rFonts w:ascii="Times New Roman" w:eastAsia="Times New Roman" w:hAnsi="Times New Roman"/>
                <w:sz w:val="24"/>
                <w:szCs w:val="24"/>
              </w:rPr>
              <w:t>Определять тип справочной и научно-познавательной литературы. Находить  необходимые</w:t>
            </w:r>
            <w:r>
              <w:rPr>
                <w:rFonts w:ascii="Times New Roman" w:eastAsia="Times New Roman" w:hAnsi="Times New Roman"/>
                <w:sz w:val="24"/>
                <w:szCs w:val="24"/>
              </w:rPr>
              <w:t xml:space="preserve"> с</w:t>
            </w:r>
            <w:r w:rsidRPr="00D96DC6">
              <w:rPr>
                <w:rFonts w:ascii="Times New Roman" w:eastAsia="Times New Roman" w:hAnsi="Times New Roman"/>
                <w:sz w:val="24"/>
                <w:szCs w:val="24"/>
              </w:rPr>
              <w:t>ведения в словаре, справочнике, путеводителе. Презентовать полюбившуюся научн</w:t>
            </w:r>
            <w:proofErr w:type="gramStart"/>
            <w:r w:rsidRPr="00D96DC6">
              <w:rPr>
                <w:rFonts w:ascii="Times New Roman" w:eastAsia="Times New Roman" w:hAnsi="Times New Roman"/>
                <w:sz w:val="24"/>
                <w:szCs w:val="24"/>
              </w:rPr>
              <w:t>о-</w:t>
            </w:r>
            <w:proofErr w:type="gramEnd"/>
            <w:r w:rsidRPr="00D96DC6">
              <w:rPr>
                <w:rFonts w:ascii="Times New Roman" w:eastAsia="Times New Roman" w:hAnsi="Times New Roman"/>
                <w:sz w:val="24"/>
                <w:szCs w:val="24"/>
              </w:rPr>
              <w:t xml:space="preserve"> популярную книгу: правильно называть автора и название, обобщать и раскрывать содержание, демонстрировать иллюстрации по теме.</w:t>
            </w:r>
          </w:p>
          <w:p w:rsidR="00034186" w:rsidRPr="00D96DC6" w:rsidRDefault="00034186" w:rsidP="00036744">
            <w:pPr>
              <w:spacing w:line="240" w:lineRule="auto"/>
              <w:contextualSpacing/>
              <w:rPr>
                <w:rFonts w:ascii="Times New Roman" w:eastAsia="Times New Roman" w:hAnsi="Times New Roman"/>
                <w:sz w:val="24"/>
                <w:szCs w:val="24"/>
              </w:rPr>
            </w:pPr>
            <w:r w:rsidRPr="00D96DC6">
              <w:rPr>
                <w:rFonts w:ascii="Times New Roman" w:eastAsia="Times New Roman" w:hAnsi="Times New Roman"/>
                <w:sz w:val="24"/>
                <w:szCs w:val="24"/>
              </w:rPr>
              <w:t>.</w:t>
            </w:r>
          </w:p>
        </w:tc>
        <w:tc>
          <w:tcPr>
            <w:tcW w:w="3686" w:type="dxa"/>
            <w:vMerge/>
            <w:tcBorders>
              <w:left w:val="single" w:sz="4" w:space="0" w:color="auto"/>
              <w:bottom w:val="single" w:sz="4" w:space="0" w:color="auto"/>
              <w:right w:val="single" w:sz="4" w:space="0" w:color="auto"/>
            </w:tcBorders>
          </w:tcPr>
          <w:p w:rsidR="00034186" w:rsidRPr="00DE0F77" w:rsidRDefault="00034186" w:rsidP="00036744">
            <w:pPr>
              <w:spacing w:line="240" w:lineRule="auto"/>
              <w:contextualSpacing/>
              <w:rPr>
                <w:rFonts w:ascii="Times New Roman" w:eastAsia="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034186" w:rsidRPr="00DE0F77" w:rsidRDefault="00034186" w:rsidP="00036744">
            <w:pPr>
              <w:spacing w:line="240" w:lineRule="auto"/>
              <w:contextualSpacing/>
              <w:rPr>
                <w:rFonts w:ascii="Times New Roman" w:eastAsia="Times New Roman" w:hAnsi="Times New Roman"/>
              </w:rPr>
            </w:pPr>
          </w:p>
        </w:tc>
        <w:tc>
          <w:tcPr>
            <w:tcW w:w="1135" w:type="dxa"/>
            <w:tcBorders>
              <w:top w:val="single" w:sz="4" w:space="0" w:color="auto"/>
              <w:left w:val="single" w:sz="4" w:space="0" w:color="auto"/>
              <w:bottom w:val="single" w:sz="4" w:space="0" w:color="auto"/>
              <w:right w:val="single" w:sz="4" w:space="0" w:color="auto"/>
            </w:tcBorders>
          </w:tcPr>
          <w:p w:rsidR="00034186" w:rsidRPr="00DE0F77" w:rsidRDefault="00034186" w:rsidP="00036744">
            <w:pPr>
              <w:spacing w:line="240" w:lineRule="auto"/>
              <w:contextualSpacing/>
              <w:rPr>
                <w:rFonts w:ascii="Times New Roman" w:eastAsia="Times New Roman" w:hAnsi="Times New Roman"/>
              </w:rPr>
            </w:pPr>
          </w:p>
        </w:tc>
      </w:tr>
      <w:tr w:rsidR="00034186" w:rsidRPr="00DE0F77" w:rsidTr="00155F2F">
        <w:trPr>
          <w:trHeight w:val="4"/>
        </w:trPr>
        <w:tc>
          <w:tcPr>
            <w:tcW w:w="853" w:type="dxa"/>
            <w:gridSpan w:val="2"/>
            <w:tcBorders>
              <w:top w:val="single" w:sz="4" w:space="0" w:color="auto"/>
              <w:left w:val="single" w:sz="4" w:space="0" w:color="auto"/>
              <w:bottom w:val="single" w:sz="4" w:space="0" w:color="auto"/>
              <w:right w:val="single" w:sz="4" w:space="0" w:color="auto"/>
            </w:tcBorders>
            <w:shd w:val="clear" w:color="auto" w:fill="auto"/>
            <w:hideMark/>
          </w:tcPr>
          <w:p w:rsidR="00034186" w:rsidRPr="00DE0F77" w:rsidRDefault="00034186"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rPr>
              <w:lastRenderedPageBreak/>
              <w:t>5-6</w:t>
            </w:r>
          </w:p>
        </w:tc>
        <w:tc>
          <w:tcPr>
            <w:tcW w:w="3257" w:type="dxa"/>
            <w:tcBorders>
              <w:top w:val="single" w:sz="4" w:space="0" w:color="auto"/>
              <w:left w:val="single" w:sz="4" w:space="0" w:color="auto"/>
              <w:bottom w:val="single" w:sz="4" w:space="0" w:color="auto"/>
              <w:right w:val="single" w:sz="4" w:space="0" w:color="auto"/>
            </w:tcBorders>
            <w:shd w:val="clear" w:color="auto" w:fill="auto"/>
          </w:tcPr>
          <w:p w:rsidR="00034186" w:rsidRPr="00D96DC6" w:rsidRDefault="00034186" w:rsidP="00036744">
            <w:pPr>
              <w:spacing w:line="240" w:lineRule="auto"/>
              <w:contextualSpacing/>
              <w:rPr>
                <w:rFonts w:ascii="Times New Roman" w:eastAsia="Times New Roman" w:hAnsi="Times New Roman"/>
                <w:b/>
                <w:sz w:val="24"/>
                <w:szCs w:val="24"/>
              </w:rPr>
            </w:pPr>
            <w:r w:rsidRPr="00D96DC6">
              <w:rPr>
                <w:rFonts w:ascii="Times New Roman" w:eastAsia="Times New Roman" w:hAnsi="Times New Roman"/>
                <w:b/>
                <w:sz w:val="24"/>
                <w:szCs w:val="24"/>
              </w:rPr>
              <w:t>Отправимся на экскурсию.</w:t>
            </w:r>
          </w:p>
          <w:p w:rsidR="00034186" w:rsidRPr="00DE0F77" w:rsidRDefault="00034186"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sz w:val="24"/>
                <w:szCs w:val="24"/>
              </w:rPr>
              <w:t>Важнейшие особенности различных учреждений научно-просветительского характера. Сведения о них в путеводителях. Посещение научно-просветительских учреждений как способ познания природы и культуры.</w:t>
            </w:r>
          </w:p>
        </w:tc>
        <w:tc>
          <w:tcPr>
            <w:tcW w:w="851" w:type="dxa"/>
            <w:vMerge/>
            <w:tcBorders>
              <w:left w:val="single" w:sz="4" w:space="0" w:color="auto"/>
              <w:bottom w:val="single" w:sz="4" w:space="0" w:color="auto"/>
              <w:right w:val="single" w:sz="4" w:space="0" w:color="auto"/>
            </w:tcBorders>
          </w:tcPr>
          <w:p w:rsidR="00034186" w:rsidRPr="00DE0F77" w:rsidRDefault="00034186" w:rsidP="00036744">
            <w:pPr>
              <w:spacing w:line="240" w:lineRule="auto"/>
              <w:contextualSpacing/>
              <w:jc w:val="center"/>
              <w:rPr>
                <w:rFonts w:ascii="Times New Roman" w:eastAsia="Times New Roman" w:hAnsi="Times New Roman"/>
              </w:rPr>
            </w:pPr>
          </w:p>
        </w:tc>
        <w:tc>
          <w:tcPr>
            <w:tcW w:w="5245" w:type="dxa"/>
            <w:tcBorders>
              <w:top w:val="single" w:sz="4" w:space="0" w:color="auto"/>
              <w:left w:val="single" w:sz="4" w:space="0" w:color="auto"/>
              <w:bottom w:val="single" w:sz="4" w:space="0" w:color="auto"/>
              <w:right w:val="single" w:sz="4" w:space="0" w:color="auto"/>
            </w:tcBorders>
          </w:tcPr>
          <w:p w:rsidR="00034186" w:rsidRPr="00D96DC6" w:rsidRDefault="00034186" w:rsidP="00036744">
            <w:pPr>
              <w:spacing w:line="240" w:lineRule="auto"/>
              <w:contextualSpacing/>
              <w:rPr>
                <w:rFonts w:ascii="Times New Roman" w:eastAsia="Times New Roman" w:hAnsi="Times New Roman"/>
                <w:sz w:val="24"/>
                <w:szCs w:val="24"/>
              </w:rPr>
            </w:pPr>
            <w:r w:rsidRPr="00D96DC6">
              <w:rPr>
                <w:rFonts w:ascii="Times New Roman" w:eastAsia="Times New Roman" w:hAnsi="Times New Roman"/>
                <w:sz w:val="24"/>
                <w:szCs w:val="24"/>
              </w:rPr>
              <w:t xml:space="preserve">Характеризовать  различные  учреждения  научно-просветительского характера, находить  необходимые сведения о них  в путеводителях и других источниках. Работая в группах, участвовать в ролевой игре, выступая в роли экскурсоводов и экскурсантов. Задавать вопросы по теме и содержанию экскурсии, оформлять впечатления об экскурсии ; обобщать и раскрывать её содержание, демонстрировать свои рисунки, фото, материалы изданные учреждением ( буклеты, открытки и </w:t>
            </w:r>
            <w:proofErr w:type="spellStart"/>
            <w:proofErr w:type="gramStart"/>
            <w:r w:rsidRPr="00D96DC6">
              <w:rPr>
                <w:rFonts w:ascii="Times New Roman" w:eastAsia="Times New Roman" w:hAnsi="Times New Roman"/>
                <w:sz w:val="24"/>
                <w:szCs w:val="24"/>
              </w:rPr>
              <w:t>др</w:t>
            </w:r>
            <w:proofErr w:type="spellEnd"/>
            <w:proofErr w:type="gramEnd"/>
            <w:r w:rsidRPr="00D96DC6">
              <w:rPr>
                <w:rFonts w:ascii="Times New Roman" w:eastAsia="Times New Roman" w:hAnsi="Times New Roman"/>
                <w:sz w:val="24"/>
                <w:szCs w:val="24"/>
              </w:rPr>
              <w:t xml:space="preserve">) Проектное задание (проект): вместе со взрослыми побывать на экскурсии, составить </w:t>
            </w:r>
            <w:proofErr w:type="spellStart"/>
            <w:r w:rsidRPr="00D96DC6">
              <w:rPr>
                <w:rFonts w:ascii="Times New Roman" w:eastAsia="Times New Roman" w:hAnsi="Times New Roman"/>
                <w:sz w:val="24"/>
                <w:szCs w:val="24"/>
              </w:rPr>
              <w:t>фоторассказ</w:t>
            </w:r>
            <w:proofErr w:type="spellEnd"/>
            <w:r w:rsidRPr="00D96DC6">
              <w:rPr>
                <w:rFonts w:ascii="Times New Roman" w:eastAsia="Times New Roman" w:hAnsi="Times New Roman"/>
                <w:sz w:val="24"/>
                <w:szCs w:val="24"/>
              </w:rPr>
              <w:t xml:space="preserve">  о ней, оценить экскурсию и мотивировать свою оценку.</w:t>
            </w:r>
          </w:p>
          <w:p w:rsidR="00034186" w:rsidRPr="00D96DC6" w:rsidRDefault="00034186" w:rsidP="00036744">
            <w:pPr>
              <w:spacing w:line="240" w:lineRule="auto"/>
              <w:contextualSpacing/>
              <w:rPr>
                <w:rFonts w:ascii="Times New Roman" w:eastAsia="Times New Roman" w:hAnsi="Times New Roman"/>
                <w:sz w:val="24"/>
                <w:szCs w:val="24"/>
              </w:rPr>
            </w:pPr>
          </w:p>
        </w:tc>
        <w:tc>
          <w:tcPr>
            <w:tcW w:w="3686" w:type="dxa"/>
            <w:vMerge w:val="restart"/>
            <w:tcBorders>
              <w:top w:val="single" w:sz="4" w:space="0" w:color="auto"/>
              <w:left w:val="single" w:sz="4" w:space="0" w:color="auto"/>
              <w:right w:val="single" w:sz="4" w:space="0" w:color="auto"/>
            </w:tcBorders>
          </w:tcPr>
          <w:p w:rsidR="00034186" w:rsidRPr="00036744" w:rsidRDefault="00034186" w:rsidP="00036744">
            <w:pPr>
              <w:pStyle w:val="a4"/>
              <w:rPr>
                <w:rFonts w:ascii="Times New Roman" w:hAnsi="Times New Roman"/>
                <w:color w:val="000000"/>
                <w:sz w:val="24"/>
                <w:szCs w:val="24"/>
              </w:rPr>
            </w:pPr>
            <w:r w:rsidRPr="00036744">
              <w:rPr>
                <w:rFonts w:ascii="Times New Roman" w:hAnsi="Times New Roman"/>
                <w:i/>
                <w:sz w:val="24"/>
                <w:szCs w:val="24"/>
              </w:rPr>
              <w:t>Личностные:</w:t>
            </w:r>
            <w:r w:rsidRPr="00036744">
              <w:rPr>
                <w:rFonts w:ascii="Times New Roman" w:hAnsi="Times New Roman"/>
                <w:sz w:val="24"/>
                <w:szCs w:val="24"/>
              </w:rPr>
              <w:t xml:space="preserve">  умения высказывать просьбы, предложения, несогласия в социально-приемлемой форме; </w:t>
            </w:r>
            <w:r w:rsidRPr="00036744">
              <w:rPr>
                <w:rFonts w:ascii="Times New Roman" w:eastAsia="AGLKP M+ Newton C San Pin" w:hAnsi="Times New Roman"/>
                <w:color w:val="000000"/>
                <w:sz w:val="24"/>
                <w:szCs w:val="24"/>
              </w:rPr>
              <w:t xml:space="preserve"> </w:t>
            </w:r>
            <w:r w:rsidRPr="00036744">
              <w:rPr>
                <w:rFonts w:ascii="Times New Roman" w:hAnsi="Times New Roman"/>
                <w:color w:val="000000"/>
                <w:sz w:val="24"/>
                <w:szCs w:val="24"/>
              </w:rPr>
              <w:t xml:space="preserve">проявлять интерес к изучению планеты, на которой живём, и желание узнать истину. </w:t>
            </w:r>
          </w:p>
          <w:p w:rsidR="00034186" w:rsidRPr="00036744" w:rsidRDefault="00034186" w:rsidP="00036744">
            <w:pPr>
              <w:pStyle w:val="a4"/>
              <w:rPr>
                <w:rFonts w:ascii="Times New Roman" w:hAnsi="Times New Roman"/>
                <w:sz w:val="24"/>
                <w:szCs w:val="24"/>
              </w:rPr>
            </w:pPr>
            <w:r w:rsidRPr="00036744">
              <w:rPr>
                <w:rFonts w:ascii="Times New Roman" w:hAnsi="Times New Roman"/>
                <w:i/>
                <w:sz w:val="24"/>
                <w:szCs w:val="24"/>
              </w:rPr>
              <w:t>Познавательные:</w:t>
            </w:r>
            <w:r w:rsidRPr="00036744">
              <w:rPr>
                <w:rFonts w:ascii="Times New Roman" w:hAnsi="Times New Roman"/>
                <w:sz w:val="24"/>
                <w:szCs w:val="24"/>
                <w:u w:val="single"/>
              </w:rPr>
              <w:t xml:space="preserve"> </w:t>
            </w:r>
            <w:r w:rsidRPr="00036744">
              <w:rPr>
                <w:rFonts w:ascii="Times New Roman" w:hAnsi="Times New Roman"/>
                <w:sz w:val="24"/>
                <w:szCs w:val="24"/>
              </w:rPr>
              <w:t>формирование и группировка предметов, их образов по заданным основаниям, читать условные знаки карты.</w:t>
            </w:r>
          </w:p>
          <w:p w:rsidR="00034186" w:rsidRPr="00036744" w:rsidRDefault="00034186" w:rsidP="00036744">
            <w:pPr>
              <w:pStyle w:val="a4"/>
              <w:rPr>
                <w:rFonts w:ascii="Times New Roman" w:hAnsi="Times New Roman"/>
                <w:sz w:val="24"/>
                <w:szCs w:val="24"/>
              </w:rPr>
            </w:pPr>
            <w:r w:rsidRPr="00036744">
              <w:rPr>
                <w:rFonts w:ascii="Times New Roman" w:hAnsi="Times New Roman"/>
                <w:i/>
                <w:sz w:val="24"/>
                <w:szCs w:val="24"/>
              </w:rPr>
              <w:t>Регулятивные:</w:t>
            </w:r>
            <w:r w:rsidRPr="00036744">
              <w:rPr>
                <w:rFonts w:ascii="Times New Roman" w:hAnsi="Times New Roman"/>
                <w:sz w:val="24"/>
                <w:szCs w:val="24"/>
              </w:rPr>
              <w:t xml:space="preserve"> формировать умение фиксировать прохождение 2 шагов учебной деятельности и опыт самооценки этого умения на основе применения эталона, выполнять взаимопроверку рабаты в парах.</w:t>
            </w:r>
          </w:p>
          <w:p w:rsidR="00034186" w:rsidRPr="00036744" w:rsidRDefault="00034186" w:rsidP="00036744">
            <w:pPr>
              <w:pStyle w:val="a4"/>
              <w:rPr>
                <w:rFonts w:ascii="Times New Roman" w:hAnsi="Times New Roman"/>
                <w:sz w:val="24"/>
                <w:szCs w:val="24"/>
              </w:rPr>
            </w:pPr>
            <w:proofErr w:type="gramStart"/>
            <w:r w:rsidRPr="00036744">
              <w:rPr>
                <w:rFonts w:ascii="Times New Roman" w:hAnsi="Times New Roman"/>
                <w:i/>
                <w:sz w:val="24"/>
                <w:szCs w:val="24"/>
              </w:rPr>
              <w:t>Коммуникативные</w:t>
            </w:r>
            <w:proofErr w:type="gramEnd"/>
            <w:r w:rsidRPr="00036744">
              <w:rPr>
                <w:rFonts w:ascii="Times New Roman" w:hAnsi="Times New Roman"/>
                <w:i/>
                <w:sz w:val="24"/>
                <w:szCs w:val="24"/>
              </w:rPr>
              <w:t>:</w:t>
            </w:r>
            <w:r w:rsidRPr="00036744">
              <w:rPr>
                <w:rFonts w:ascii="Times New Roman" w:hAnsi="Times New Roman"/>
                <w:sz w:val="24"/>
                <w:szCs w:val="24"/>
              </w:rPr>
              <w:t xml:space="preserve"> включаться в диалог и коллективное обсуждение с учителем и сверстниками, проблем и вопросов;</w:t>
            </w:r>
          </w:p>
          <w:p w:rsidR="00034186" w:rsidRDefault="00034186" w:rsidP="00036744">
            <w:pPr>
              <w:pStyle w:val="a4"/>
              <w:rPr>
                <w:rFonts w:ascii="Times New Roman" w:hAnsi="Times New Roman"/>
                <w:sz w:val="24"/>
                <w:szCs w:val="24"/>
              </w:rPr>
            </w:pPr>
            <w:r w:rsidRPr="00036744">
              <w:rPr>
                <w:rFonts w:ascii="Times New Roman" w:hAnsi="Times New Roman"/>
                <w:sz w:val="24"/>
                <w:szCs w:val="24"/>
              </w:rPr>
              <w:t>- формулировать ответы на вопросы;</w:t>
            </w:r>
            <w:r>
              <w:rPr>
                <w:rFonts w:ascii="Times New Roman" w:hAnsi="Times New Roman"/>
                <w:sz w:val="24"/>
                <w:szCs w:val="24"/>
              </w:rPr>
              <w:t xml:space="preserve"> </w:t>
            </w:r>
          </w:p>
          <w:p w:rsidR="00034186" w:rsidRPr="00036744" w:rsidRDefault="00034186" w:rsidP="00036744">
            <w:pPr>
              <w:pStyle w:val="a4"/>
              <w:rPr>
                <w:rFonts w:ascii="Times New Roman" w:hAnsi="Times New Roman"/>
                <w:sz w:val="24"/>
                <w:szCs w:val="24"/>
              </w:rPr>
            </w:pPr>
            <w:r w:rsidRPr="00036744">
              <w:rPr>
                <w:rFonts w:ascii="Times New Roman" w:hAnsi="Times New Roman"/>
                <w:sz w:val="24"/>
                <w:szCs w:val="24"/>
              </w:rPr>
              <w:t>- договариваться и приходить к общему решению в совместной деятельности;</w:t>
            </w:r>
          </w:p>
          <w:p w:rsidR="00034186" w:rsidRPr="00DE0F77" w:rsidRDefault="00034186" w:rsidP="00036744">
            <w:pPr>
              <w:spacing w:line="240" w:lineRule="auto"/>
              <w:contextualSpacing/>
              <w:rPr>
                <w:rFonts w:ascii="Times New Roman" w:eastAsia="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034186" w:rsidRPr="00DE0F77" w:rsidRDefault="00034186" w:rsidP="00036744">
            <w:pPr>
              <w:spacing w:line="240" w:lineRule="auto"/>
              <w:contextualSpacing/>
              <w:rPr>
                <w:rFonts w:ascii="Times New Roman" w:eastAsia="Times New Roman" w:hAnsi="Times New Roman"/>
              </w:rPr>
            </w:pPr>
          </w:p>
        </w:tc>
        <w:tc>
          <w:tcPr>
            <w:tcW w:w="1135" w:type="dxa"/>
            <w:tcBorders>
              <w:top w:val="single" w:sz="4" w:space="0" w:color="auto"/>
              <w:left w:val="single" w:sz="4" w:space="0" w:color="auto"/>
              <w:bottom w:val="single" w:sz="4" w:space="0" w:color="auto"/>
              <w:right w:val="single" w:sz="4" w:space="0" w:color="auto"/>
            </w:tcBorders>
          </w:tcPr>
          <w:p w:rsidR="00034186" w:rsidRPr="00DE0F77" w:rsidRDefault="00034186" w:rsidP="00036744">
            <w:pPr>
              <w:spacing w:line="240" w:lineRule="auto"/>
              <w:contextualSpacing/>
              <w:rPr>
                <w:rFonts w:ascii="Times New Roman" w:eastAsia="Times New Roman" w:hAnsi="Times New Roman"/>
              </w:rPr>
            </w:pPr>
          </w:p>
        </w:tc>
      </w:tr>
      <w:tr w:rsidR="00036744" w:rsidRPr="00DE0F77" w:rsidTr="00155F2F">
        <w:trPr>
          <w:trHeight w:val="60"/>
        </w:trPr>
        <w:tc>
          <w:tcPr>
            <w:tcW w:w="853" w:type="dxa"/>
            <w:gridSpan w:val="2"/>
            <w:tcBorders>
              <w:top w:val="single" w:sz="4" w:space="0" w:color="auto"/>
              <w:left w:val="single" w:sz="4" w:space="0" w:color="auto"/>
              <w:bottom w:val="single" w:sz="4" w:space="0" w:color="auto"/>
              <w:right w:val="single" w:sz="4" w:space="0" w:color="auto"/>
            </w:tcBorders>
            <w:shd w:val="clear" w:color="auto" w:fill="auto"/>
            <w:hideMark/>
          </w:tcPr>
          <w:p w:rsidR="00036744" w:rsidRPr="00DE0F77" w:rsidRDefault="00036744"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rPr>
              <w:t>7</w:t>
            </w:r>
          </w:p>
        </w:tc>
        <w:tc>
          <w:tcPr>
            <w:tcW w:w="3257" w:type="dxa"/>
            <w:tcBorders>
              <w:top w:val="single" w:sz="4" w:space="0" w:color="auto"/>
              <w:left w:val="single" w:sz="4" w:space="0" w:color="auto"/>
              <w:bottom w:val="single" w:sz="4" w:space="0" w:color="auto"/>
              <w:right w:val="single" w:sz="4" w:space="0" w:color="auto"/>
            </w:tcBorders>
            <w:shd w:val="clear" w:color="auto" w:fill="auto"/>
          </w:tcPr>
          <w:p w:rsidR="00036744" w:rsidRPr="00D96DC6" w:rsidRDefault="00036744" w:rsidP="00036744">
            <w:pPr>
              <w:spacing w:line="240" w:lineRule="auto"/>
              <w:contextualSpacing/>
              <w:rPr>
                <w:rFonts w:ascii="Times New Roman" w:eastAsia="Times New Roman" w:hAnsi="Times New Roman"/>
                <w:b/>
                <w:sz w:val="24"/>
                <w:szCs w:val="24"/>
              </w:rPr>
            </w:pPr>
            <w:r w:rsidRPr="00D96DC6">
              <w:rPr>
                <w:rFonts w:ascii="Times New Roman" w:eastAsia="Times New Roman" w:hAnsi="Times New Roman"/>
                <w:b/>
                <w:sz w:val="24"/>
                <w:szCs w:val="24"/>
              </w:rPr>
              <w:t>О чём рассказывает план?</w:t>
            </w:r>
          </w:p>
          <w:p w:rsidR="00036744" w:rsidRPr="00DE0F77" w:rsidRDefault="00036744"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sz w:val="24"/>
                <w:szCs w:val="24"/>
              </w:rPr>
              <w:t>План как источник информации об окружающем мире. План местности. Условные знаки плана. Масштаб. Планы для пешеходов и автомобилистов, туристические планы.</w:t>
            </w:r>
          </w:p>
        </w:tc>
        <w:tc>
          <w:tcPr>
            <w:tcW w:w="851" w:type="dxa"/>
            <w:tcBorders>
              <w:top w:val="single" w:sz="4" w:space="0" w:color="auto"/>
              <w:left w:val="single" w:sz="4" w:space="0" w:color="auto"/>
              <w:bottom w:val="single" w:sz="4" w:space="0" w:color="auto"/>
              <w:right w:val="single" w:sz="4" w:space="0" w:color="auto"/>
            </w:tcBorders>
          </w:tcPr>
          <w:p w:rsidR="00036744" w:rsidRPr="00DE0F77" w:rsidRDefault="00034186" w:rsidP="00036744">
            <w:pPr>
              <w:spacing w:line="240" w:lineRule="auto"/>
              <w:contextualSpacing/>
              <w:jc w:val="center"/>
              <w:rPr>
                <w:rFonts w:ascii="Times New Roman" w:eastAsia="Times New Roman" w:hAnsi="Times New Roman"/>
              </w:rPr>
            </w:pPr>
            <w:r>
              <w:rPr>
                <w:rFonts w:ascii="Times New Roman" w:eastAsia="Times New Roman" w:hAnsi="Times New Roman"/>
              </w:rPr>
              <w:t>Урок практикум</w:t>
            </w:r>
          </w:p>
        </w:tc>
        <w:tc>
          <w:tcPr>
            <w:tcW w:w="5245" w:type="dxa"/>
            <w:tcBorders>
              <w:top w:val="single" w:sz="4" w:space="0" w:color="auto"/>
              <w:left w:val="single" w:sz="4" w:space="0" w:color="auto"/>
              <w:bottom w:val="single" w:sz="4" w:space="0" w:color="auto"/>
              <w:right w:val="single" w:sz="4" w:space="0" w:color="auto"/>
            </w:tcBorders>
          </w:tcPr>
          <w:p w:rsidR="00036744" w:rsidRPr="00D96DC6" w:rsidRDefault="00036744" w:rsidP="00036744">
            <w:pPr>
              <w:spacing w:line="240" w:lineRule="auto"/>
              <w:contextualSpacing/>
              <w:rPr>
                <w:rFonts w:ascii="Times New Roman" w:eastAsia="Times New Roman" w:hAnsi="Times New Roman"/>
                <w:sz w:val="24"/>
                <w:szCs w:val="24"/>
              </w:rPr>
            </w:pPr>
            <w:r w:rsidRPr="00D96DC6">
              <w:rPr>
                <w:rFonts w:ascii="Times New Roman" w:eastAsia="Times New Roman" w:hAnsi="Times New Roman"/>
                <w:sz w:val="24"/>
                <w:szCs w:val="24"/>
              </w:rPr>
              <w:t>Сравнивать рисунок и план местности. Работая в паре, изучать условные знаки плана местности, применять их для чтения плана. Различать наиболее распространенные  виды планов, обсуждать их значение в нашей жизни. В ходе практической работы в группе извлекать информацию из туристических планов, оценивать свои успехи в овладении способами чтения плана.</w:t>
            </w:r>
          </w:p>
        </w:tc>
        <w:tc>
          <w:tcPr>
            <w:tcW w:w="3686" w:type="dxa"/>
            <w:vMerge/>
            <w:tcBorders>
              <w:left w:val="single" w:sz="4" w:space="0" w:color="auto"/>
              <w:right w:val="single" w:sz="4" w:space="0" w:color="auto"/>
            </w:tcBorders>
          </w:tcPr>
          <w:p w:rsidR="00036744" w:rsidRPr="00DE0F77" w:rsidRDefault="00036744" w:rsidP="00036744">
            <w:pPr>
              <w:spacing w:line="240" w:lineRule="auto"/>
              <w:contextualSpacing/>
              <w:rPr>
                <w:rFonts w:ascii="Times New Roman" w:eastAsia="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036744" w:rsidRPr="00DE0F77" w:rsidRDefault="00036744" w:rsidP="00036744">
            <w:pPr>
              <w:spacing w:line="240" w:lineRule="auto"/>
              <w:contextualSpacing/>
              <w:rPr>
                <w:rFonts w:ascii="Times New Roman" w:eastAsia="Times New Roman" w:hAnsi="Times New Roman"/>
              </w:rPr>
            </w:pPr>
          </w:p>
        </w:tc>
        <w:tc>
          <w:tcPr>
            <w:tcW w:w="1135" w:type="dxa"/>
            <w:tcBorders>
              <w:top w:val="single" w:sz="4" w:space="0" w:color="auto"/>
              <w:left w:val="single" w:sz="4" w:space="0" w:color="auto"/>
              <w:bottom w:val="single" w:sz="4" w:space="0" w:color="auto"/>
              <w:right w:val="single" w:sz="4" w:space="0" w:color="auto"/>
            </w:tcBorders>
          </w:tcPr>
          <w:p w:rsidR="00036744" w:rsidRPr="00DE0F77" w:rsidRDefault="00036744" w:rsidP="00036744">
            <w:pPr>
              <w:spacing w:line="240" w:lineRule="auto"/>
              <w:contextualSpacing/>
              <w:rPr>
                <w:rFonts w:ascii="Times New Roman" w:eastAsia="Times New Roman" w:hAnsi="Times New Roman"/>
              </w:rPr>
            </w:pPr>
          </w:p>
        </w:tc>
      </w:tr>
      <w:tr w:rsidR="00034186" w:rsidRPr="00DE0F77" w:rsidTr="00155F2F">
        <w:trPr>
          <w:trHeight w:val="54"/>
        </w:trPr>
        <w:tc>
          <w:tcPr>
            <w:tcW w:w="853" w:type="dxa"/>
            <w:gridSpan w:val="2"/>
            <w:tcBorders>
              <w:top w:val="single" w:sz="4" w:space="0" w:color="auto"/>
              <w:left w:val="single" w:sz="4" w:space="0" w:color="auto"/>
              <w:bottom w:val="single" w:sz="4" w:space="0" w:color="auto"/>
              <w:right w:val="single" w:sz="4" w:space="0" w:color="auto"/>
            </w:tcBorders>
            <w:shd w:val="clear" w:color="auto" w:fill="auto"/>
            <w:hideMark/>
          </w:tcPr>
          <w:p w:rsidR="00034186" w:rsidRPr="00DE0F77" w:rsidRDefault="00034186"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rPr>
              <w:t>8</w:t>
            </w:r>
          </w:p>
        </w:tc>
        <w:tc>
          <w:tcPr>
            <w:tcW w:w="3257" w:type="dxa"/>
            <w:tcBorders>
              <w:top w:val="single" w:sz="4" w:space="0" w:color="auto"/>
              <w:left w:val="single" w:sz="4" w:space="0" w:color="auto"/>
              <w:bottom w:val="single" w:sz="4" w:space="0" w:color="auto"/>
              <w:right w:val="single" w:sz="4" w:space="0" w:color="auto"/>
            </w:tcBorders>
            <w:shd w:val="clear" w:color="auto" w:fill="auto"/>
          </w:tcPr>
          <w:p w:rsidR="00034186" w:rsidRPr="00D96DC6" w:rsidRDefault="00034186" w:rsidP="00036744">
            <w:pPr>
              <w:spacing w:line="240" w:lineRule="auto"/>
              <w:contextualSpacing/>
              <w:rPr>
                <w:rFonts w:ascii="Times New Roman" w:eastAsia="Times New Roman" w:hAnsi="Times New Roman"/>
                <w:sz w:val="24"/>
                <w:szCs w:val="24"/>
              </w:rPr>
            </w:pPr>
            <w:r w:rsidRPr="00D96DC6">
              <w:rPr>
                <w:rFonts w:ascii="Times New Roman" w:eastAsia="Times New Roman" w:hAnsi="Times New Roman"/>
                <w:b/>
                <w:sz w:val="24"/>
                <w:szCs w:val="24"/>
              </w:rPr>
              <w:t>Планета на листе бумаги</w:t>
            </w:r>
            <w:r w:rsidRPr="00D96DC6">
              <w:rPr>
                <w:rFonts w:ascii="Times New Roman" w:eastAsia="Times New Roman" w:hAnsi="Times New Roman"/>
                <w:sz w:val="24"/>
                <w:szCs w:val="24"/>
              </w:rPr>
              <w:t>.</w:t>
            </w:r>
          </w:p>
          <w:p w:rsidR="00034186" w:rsidRPr="00DE0F77" w:rsidRDefault="00034186"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sz w:val="24"/>
                <w:szCs w:val="24"/>
              </w:rPr>
              <w:t>Карта как источник информации об окружающем мире. Карта мира. Приемы чтения карты. Материки и части света.</w:t>
            </w:r>
          </w:p>
        </w:tc>
        <w:tc>
          <w:tcPr>
            <w:tcW w:w="851" w:type="dxa"/>
            <w:vMerge w:val="restart"/>
            <w:tcBorders>
              <w:top w:val="single" w:sz="4" w:space="0" w:color="auto"/>
              <w:left w:val="single" w:sz="4" w:space="0" w:color="auto"/>
              <w:right w:val="single" w:sz="4" w:space="0" w:color="auto"/>
            </w:tcBorders>
          </w:tcPr>
          <w:p w:rsidR="00034186" w:rsidRPr="00DE0F77" w:rsidRDefault="00034186" w:rsidP="00034186">
            <w:pPr>
              <w:spacing w:line="240" w:lineRule="auto"/>
              <w:contextualSpacing/>
              <w:rPr>
                <w:rFonts w:ascii="Times New Roman" w:eastAsia="Times New Roman" w:hAnsi="Times New Roman"/>
              </w:rPr>
            </w:pPr>
            <w:r>
              <w:rPr>
                <w:rFonts w:ascii="Times New Roman" w:eastAsia="Times New Roman" w:hAnsi="Times New Roman"/>
              </w:rPr>
              <w:t>Комбинированный урок</w:t>
            </w:r>
          </w:p>
          <w:p w:rsidR="00034186" w:rsidRPr="00DE0F77" w:rsidRDefault="00034186" w:rsidP="00036744">
            <w:pPr>
              <w:spacing w:line="240" w:lineRule="auto"/>
              <w:contextualSpacing/>
              <w:jc w:val="center"/>
              <w:rPr>
                <w:rFonts w:ascii="Times New Roman" w:eastAsia="Times New Roman" w:hAnsi="Times New Roman"/>
              </w:rPr>
            </w:pPr>
          </w:p>
        </w:tc>
        <w:tc>
          <w:tcPr>
            <w:tcW w:w="5245" w:type="dxa"/>
            <w:tcBorders>
              <w:top w:val="single" w:sz="4" w:space="0" w:color="auto"/>
              <w:left w:val="single" w:sz="4" w:space="0" w:color="auto"/>
              <w:bottom w:val="single" w:sz="4" w:space="0" w:color="auto"/>
              <w:right w:val="single" w:sz="4" w:space="0" w:color="auto"/>
            </w:tcBorders>
          </w:tcPr>
          <w:p w:rsidR="00034186" w:rsidRPr="00D96DC6" w:rsidRDefault="00034186" w:rsidP="00036744">
            <w:pPr>
              <w:spacing w:line="240" w:lineRule="auto"/>
              <w:contextualSpacing/>
              <w:rPr>
                <w:rFonts w:ascii="Times New Roman" w:eastAsia="Times New Roman" w:hAnsi="Times New Roman"/>
                <w:sz w:val="24"/>
                <w:szCs w:val="24"/>
              </w:rPr>
            </w:pPr>
            <w:r w:rsidRPr="00D96DC6">
              <w:rPr>
                <w:rFonts w:ascii="Times New Roman" w:eastAsia="Times New Roman" w:hAnsi="Times New Roman"/>
                <w:sz w:val="24"/>
                <w:szCs w:val="24"/>
              </w:rPr>
              <w:t xml:space="preserve">Сравнивать план и карту, глобус и карту мира. Изучать условные знаки карты, применять их для чтения карты мира. Работая в группе, заполнять таблицу «Материки и части света». Узнавать материки и части света по силуэтам. С помощью карты учебника приводить примеры морей, рек, островов. Обсуждать роль карты в жизни людей, в нашей собственной жизни, </w:t>
            </w:r>
            <w:r w:rsidRPr="00D96DC6">
              <w:rPr>
                <w:rFonts w:ascii="Times New Roman" w:eastAsia="Times New Roman" w:hAnsi="Times New Roman"/>
                <w:sz w:val="24"/>
                <w:szCs w:val="24"/>
              </w:rPr>
              <w:lastRenderedPageBreak/>
              <w:t>оценивать эмоциональные впечатления от мысленных путешествий по карте.</w:t>
            </w:r>
          </w:p>
        </w:tc>
        <w:tc>
          <w:tcPr>
            <w:tcW w:w="3686" w:type="dxa"/>
            <w:vMerge/>
            <w:tcBorders>
              <w:left w:val="single" w:sz="4" w:space="0" w:color="auto"/>
              <w:right w:val="single" w:sz="4" w:space="0" w:color="auto"/>
            </w:tcBorders>
          </w:tcPr>
          <w:p w:rsidR="00034186" w:rsidRPr="00DE0F77" w:rsidRDefault="00034186" w:rsidP="00036744">
            <w:pPr>
              <w:spacing w:line="240" w:lineRule="auto"/>
              <w:contextualSpacing/>
              <w:rPr>
                <w:rFonts w:ascii="Times New Roman" w:eastAsia="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034186" w:rsidRPr="00DE0F77" w:rsidRDefault="00034186" w:rsidP="00036744">
            <w:pPr>
              <w:spacing w:line="240" w:lineRule="auto"/>
              <w:contextualSpacing/>
              <w:rPr>
                <w:rFonts w:ascii="Times New Roman" w:eastAsia="Times New Roman" w:hAnsi="Times New Roman"/>
              </w:rPr>
            </w:pPr>
          </w:p>
        </w:tc>
        <w:tc>
          <w:tcPr>
            <w:tcW w:w="1135" w:type="dxa"/>
            <w:tcBorders>
              <w:top w:val="single" w:sz="4" w:space="0" w:color="auto"/>
              <w:left w:val="single" w:sz="4" w:space="0" w:color="auto"/>
              <w:bottom w:val="single" w:sz="4" w:space="0" w:color="auto"/>
              <w:right w:val="single" w:sz="4" w:space="0" w:color="auto"/>
            </w:tcBorders>
          </w:tcPr>
          <w:p w:rsidR="00034186" w:rsidRPr="00DE0F77" w:rsidRDefault="00034186" w:rsidP="00036744">
            <w:pPr>
              <w:spacing w:line="240" w:lineRule="auto"/>
              <w:contextualSpacing/>
              <w:rPr>
                <w:rFonts w:ascii="Times New Roman" w:eastAsia="Times New Roman" w:hAnsi="Times New Roman"/>
              </w:rPr>
            </w:pPr>
          </w:p>
        </w:tc>
      </w:tr>
      <w:tr w:rsidR="00034186" w:rsidRPr="00DE0F77" w:rsidTr="00155F2F">
        <w:trPr>
          <w:trHeight w:val="4"/>
        </w:trPr>
        <w:tc>
          <w:tcPr>
            <w:tcW w:w="853" w:type="dxa"/>
            <w:gridSpan w:val="2"/>
            <w:tcBorders>
              <w:top w:val="single" w:sz="4" w:space="0" w:color="auto"/>
              <w:left w:val="single" w:sz="4" w:space="0" w:color="auto"/>
              <w:bottom w:val="single" w:sz="4" w:space="0" w:color="auto"/>
              <w:right w:val="single" w:sz="4" w:space="0" w:color="auto"/>
            </w:tcBorders>
            <w:shd w:val="clear" w:color="auto" w:fill="auto"/>
            <w:hideMark/>
          </w:tcPr>
          <w:p w:rsidR="00034186" w:rsidRPr="00DE0F77" w:rsidRDefault="00034186"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rPr>
              <w:lastRenderedPageBreak/>
              <w:t>9.</w:t>
            </w:r>
          </w:p>
        </w:tc>
        <w:tc>
          <w:tcPr>
            <w:tcW w:w="3257" w:type="dxa"/>
            <w:tcBorders>
              <w:top w:val="single" w:sz="4" w:space="0" w:color="auto"/>
              <w:left w:val="single" w:sz="4" w:space="0" w:color="auto"/>
              <w:bottom w:val="single" w:sz="4" w:space="0" w:color="auto"/>
              <w:right w:val="single" w:sz="4" w:space="0" w:color="auto"/>
            </w:tcBorders>
            <w:shd w:val="clear" w:color="auto" w:fill="auto"/>
            <w:hideMark/>
          </w:tcPr>
          <w:p w:rsidR="00034186" w:rsidRPr="00DE0F77" w:rsidRDefault="00034186" w:rsidP="00036744">
            <w:pPr>
              <w:spacing w:line="240" w:lineRule="auto"/>
              <w:contextualSpacing/>
              <w:rPr>
                <w:rFonts w:ascii="Times New Roman" w:eastAsia="Times New Roman" w:hAnsi="Times New Roman"/>
                <w:sz w:val="24"/>
                <w:szCs w:val="24"/>
              </w:rPr>
            </w:pPr>
            <w:r w:rsidRPr="00D96DC6">
              <w:rPr>
                <w:rFonts w:ascii="Times New Roman" w:eastAsia="Times New Roman" w:hAnsi="Times New Roman"/>
                <w:b/>
                <w:sz w:val="24"/>
                <w:szCs w:val="24"/>
              </w:rPr>
              <w:t>Страны и народы на политической карте мира</w:t>
            </w:r>
            <w:r w:rsidRPr="00DE0F77">
              <w:rPr>
                <w:rFonts w:ascii="Times New Roman" w:eastAsia="Times New Roman" w:hAnsi="Times New Roman"/>
              </w:rPr>
              <w:t>.</w:t>
            </w:r>
            <w:r w:rsidRPr="00DE0F77">
              <w:rPr>
                <w:rFonts w:ascii="Times New Roman" w:eastAsia="Times New Roman" w:hAnsi="Times New Roman"/>
                <w:sz w:val="24"/>
                <w:szCs w:val="24"/>
              </w:rPr>
              <w:t xml:space="preserve"> Отличительные особенности политической карты мира. Информация о странах и народах мира, особенности их культуры.</w:t>
            </w:r>
          </w:p>
        </w:tc>
        <w:tc>
          <w:tcPr>
            <w:tcW w:w="851" w:type="dxa"/>
            <w:vMerge/>
            <w:tcBorders>
              <w:left w:val="single" w:sz="4" w:space="0" w:color="auto"/>
              <w:right w:val="single" w:sz="4" w:space="0" w:color="auto"/>
            </w:tcBorders>
          </w:tcPr>
          <w:p w:rsidR="00034186" w:rsidRPr="00DE0F77" w:rsidRDefault="00034186" w:rsidP="00036744">
            <w:pPr>
              <w:spacing w:line="240" w:lineRule="auto"/>
              <w:contextualSpacing/>
              <w:jc w:val="center"/>
              <w:rPr>
                <w:rFonts w:ascii="Times New Roman" w:eastAsia="Times New Roman" w:hAnsi="Times New Roman"/>
              </w:rPr>
            </w:pPr>
          </w:p>
        </w:tc>
        <w:tc>
          <w:tcPr>
            <w:tcW w:w="5245" w:type="dxa"/>
            <w:tcBorders>
              <w:top w:val="single" w:sz="4" w:space="0" w:color="auto"/>
              <w:left w:val="single" w:sz="4" w:space="0" w:color="auto"/>
              <w:bottom w:val="single" w:sz="4" w:space="0" w:color="auto"/>
              <w:right w:val="single" w:sz="4" w:space="0" w:color="auto"/>
            </w:tcBorders>
          </w:tcPr>
          <w:p w:rsidR="00034186" w:rsidRPr="00D96DC6" w:rsidRDefault="00034186" w:rsidP="00036744">
            <w:pPr>
              <w:spacing w:line="240" w:lineRule="auto"/>
              <w:contextualSpacing/>
              <w:rPr>
                <w:rFonts w:ascii="Times New Roman" w:eastAsia="Times New Roman" w:hAnsi="Times New Roman"/>
                <w:sz w:val="24"/>
                <w:szCs w:val="24"/>
              </w:rPr>
            </w:pPr>
            <w:r w:rsidRPr="00D96DC6">
              <w:rPr>
                <w:rFonts w:ascii="Times New Roman" w:eastAsia="Times New Roman" w:hAnsi="Times New Roman"/>
                <w:sz w:val="24"/>
                <w:szCs w:val="24"/>
              </w:rPr>
              <w:t>Сравнивать политическую карту мира  с физической картой, определять её отличительные особенности.</w:t>
            </w:r>
          </w:p>
          <w:p w:rsidR="00034186" w:rsidRPr="00D96DC6" w:rsidRDefault="00034186" w:rsidP="00036744">
            <w:pPr>
              <w:spacing w:line="240" w:lineRule="auto"/>
              <w:contextualSpacing/>
              <w:rPr>
                <w:rFonts w:ascii="Times New Roman" w:eastAsia="Times New Roman" w:hAnsi="Times New Roman"/>
                <w:sz w:val="24"/>
                <w:szCs w:val="24"/>
              </w:rPr>
            </w:pPr>
            <w:r w:rsidRPr="00D96DC6">
              <w:rPr>
                <w:rFonts w:ascii="Times New Roman" w:eastAsia="Times New Roman" w:hAnsi="Times New Roman"/>
                <w:sz w:val="24"/>
                <w:szCs w:val="24"/>
              </w:rPr>
              <w:t>Находить  на карте ту или иную страну,  показывать её границы, определить столицу, назвать соседние страны.</w:t>
            </w:r>
          </w:p>
          <w:p w:rsidR="00034186" w:rsidRPr="00D96DC6" w:rsidRDefault="00034186" w:rsidP="00036744">
            <w:pPr>
              <w:spacing w:line="240" w:lineRule="auto"/>
              <w:contextualSpacing/>
              <w:rPr>
                <w:rFonts w:ascii="Times New Roman" w:eastAsia="Times New Roman" w:hAnsi="Times New Roman"/>
                <w:sz w:val="24"/>
                <w:szCs w:val="24"/>
              </w:rPr>
            </w:pPr>
            <w:r w:rsidRPr="00D96DC6">
              <w:rPr>
                <w:rFonts w:ascii="Times New Roman" w:eastAsia="Times New Roman" w:hAnsi="Times New Roman"/>
                <w:sz w:val="24"/>
                <w:szCs w:val="24"/>
              </w:rPr>
              <w:t>Соотносить  название страны с названием языка и наоборот. В справочной литературе найти информацию о составе населения страны и об  особенностях  её культуры.</w:t>
            </w:r>
          </w:p>
        </w:tc>
        <w:tc>
          <w:tcPr>
            <w:tcW w:w="3686" w:type="dxa"/>
            <w:vMerge/>
            <w:tcBorders>
              <w:left w:val="single" w:sz="4" w:space="0" w:color="auto"/>
              <w:right w:val="single" w:sz="4" w:space="0" w:color="auto"/>
            </w:tcBorders>
          </w:tcPr>
          <w:p w:rsidR="00034186" w:rsidRPr="00DE0F77" w:rsidRDefault="00034186" w:rsidP="00036744">
            <w:pPr>
              <w:spacing w:line="240" w:lineRule="auto"/>
              <w:contextualSpacing/>
              <w:rPr>
                <w:rFonts w:ascii="Times New Roman" w:eastAsia="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034186" w:rsidRPr="00DE0F77" w:rsidRDefault="00034186" w:rsidP="00036744">
            <w:pPr>
              <w:spacing w:line="240" w:lineRule="auto"/>
              <w:contextualSpacing/>
              <w:rPr>
                <w:rFonts w:ascii="Times New Roman" w:eastAsia="Times New Roman" w:hAnsi="Times New Roman"/>
              </w:rPr>
            </w:pPr>
          </w:p>
        </w:tc>
        <w:tc>
          <w:tcPr>
            <w:tcW w:w="1135" w:type="dxa"/>
            <w:tcBorders>
              <w:top w:val="single" w:sz="4" w:space="0" w:color="auto"/>
              <w:left w:val="single" w:sz="4" w:space="0" w:color="auto"/>
              <w:bottom w:val="single" w:sz="4" w:space="0" w:color="auto"/>
              <w:right w:val="single" w:sz="4" w:space="0" w:color="auto"/>
            </w:tcBorders>
          </w:tcPr>
          <w:p w:rsidR="00034186" w:rsidRPr="00DE0F77" w:rsidRDefault="00034186" w:rsidP="00036744">
            <w:pPr>
              <w:spacing w:line="240" w:lineRule="auto"/>
              <w:contextualSpacing/>
              <w:rPr>
                <w:rFonts w:ascii="Times New Roman" w:eastAsia="Times New Roman" w:hAnsi="Times New Roman"/>
              </w:rPr>
            </w:pPr>
          </w:p>
        </w:tc>
      </w:tr>
      <w:tr w:rsidR="00034186" w:rsidRPr="00DE0F77" w:rsidTr="00155F2F">
        <w:trPr>
          <w:trHeight w:val="4"/>
        </w:trPr>
        <w:tc>
          <w:tcPr>
            <w:tcW w:w="853" w:type="dxa"/>
            <w:gridSpan w:val="2"/>
            <w:tcBorders>
              <w:top w:val="single" w:sz="4" w:space="0" w:color="auto"/>
              <w:left w:val="single" w:sz="4" w:space="0" w:color="auto"/>
              <w:bottom w:val="single" w:sz="4" w:space="0" w:color="auto"/>
              <w:right w:val="single" w:sz="4" w:space="0" w:color="auto"/>
            </w:tcBorders>
            <w:shd w:val="clear" w:color="auto" w:fill="auto"/>
            <w:hideMark/>
          </w:tcPr>
          <w:p w:rsidR="00034186" w:rsidRPr="00DE0F77" w:rsidRDefault="00034186"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rPr>
              <w:t>10</w:t>
            </w:r>
          </w:p>
        </w:tc>
        <w:tc>
          <w:tcPr>
            <w:tcW w:w="3257" w:type="dxa"/>
            <w:tcBorders>
              <w:top w:val="single" w:sz="4" w:space="0" w:color="auto"/>
              <w:left w:val="single" w:sz="4" w:space="0" w:color="auto"/>
              <w:bottom w:val="single" w:sz="4" w:space="0" w:color="auto"/>
              <w:right w:val="single" w:sz="4" w:space="0" w:color="auto"/>
            </w:tcBorders>
            <w:shd w:val="clear" w:color="auto" w:fill="auto"/>
          </w:tcPr>
          <w:p w:rsidR="00034186" w:rsidRPr="00BA254E" w:rsidRDefault="00034186" w:rsidP="00036744">
            <w:pPr>
              <w:spacing w:line="240" w:lineRule="auto"/>
              <w:contextualSpacing/>
              <w:rPr>
                <w:rFonts w:ascii="Times New Roman" w:eastAsia="Times New Roman" w:hAnsi="Times New Roman"/>
                <w:b/>
                <w:sz w:val="24"/>
                <w:szCs w:val="24"/>
              </w:rPr>
            </w:pPr>
            <w:r w:rsidRPr="00BA254E">
              <w:rPr>
                <w:rFonts w:ascii="Times New Roman" w:eastAsia="Times New Roman" w:hAnsi="Times New Roman"/>
                <w:b/>
                <w:sz w:val="24"/>
                <w:szCs w:val="24"/>
              </w:rPr>
              <w:t>Путешествуя, познаём мир.</w:t>
            </w:r>
          </w:p>
          <w:p w:rsidR="00034186" w:rsidRPr="00DE0F77" w:rsidRDefault="00034186"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sz w:val="24"/>
                <w:szCs w:val="24"/>
              </w:rPr>
              <w:t>Путешествие как способ познания окружающего мира и самого себя. Роль источников информации при подготовке к путешествию. Правила ответственного туризма. Уважительное</w:t>
            </w:r>
            <w:r>
              <w:rPr>
                <w:rFonts w:ascii="Times New Roman" w:eastAsia="Times New Roman" w:hAnsi="Times New Roman"/>
                <w:sz w:val="24"/>
                <w:szCs w:val="24"/>
              </w:rPr>
              <w:t xml:space="preserve"> </w:t>
            </w:r>
            <w:r w:rsidRPr="00DE0F77">
              <w:rPr>
                <w:rFonts w:ascii="Times New Roman" w:eastAsia="Times New Roman" w:hAnsi="Times New Roman"/>
                <w:sz w:val="24"/>
                <w:szCs w:val="24"/>
              </w:rPr>
              <w:t>отношение к местным обычаям и традициям.</w:t>
            </w:r>
          </w:p>
        </w:tc>
        <w:tc>
          <w:tcPr>
            <w:tcW w:w="851" w:type="dxa"/>
            <w:vMerge/>
            <w:tcBorders>
              <w:left w:val="single" w:sz="4" w:space="0" w:color="auto"/>
              <w:right w:val="single" w:sz="4" w:space="0" w:color="auto"/>
            </w:tcBorders>
          </w:tcPr>
          <w:p w:rsidR="00034186" w:rsidRPr="00DE0F77" w:rsidRDefault="00034186" w:rsidP="00036744">
            <w:pPr>
              <w:spacing w:line="240" w:lineRule="auto"/>
              <w:contextualSpacing/>
              <w:jc w:val="center"/>
              <w:rPr>
                <w:rFonts w:ascii="Times New Roman" w:eastAsia="Times New Roman"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tcPr>
          <w:p w:rsidR="00034186" w:rsidRPr="00D96DC6" w:rsidRDefault="00034186" w:rsidP="00036744">
            <w:pPr>
              <w:spacing w:line="240" w:lineRule="auto"/>
              <w:contextualSpacing/>
              <w:rPr>
                <w:rFonts w:ascii="Times New Roman" w:eastAsia="Times New Roman" w:hAnsi="Times New Roman"/>
                <w:sz w:val="24"/>
                <w:szCs w:val="24"/>
              </w:rPr>
            </w:pPr>
            <w:r w:rsidRPr="00D96DC6">
              <w:rPr>
                <w:rFonts w:ascii="Times New Roman" w:eastAsia="Times New Roman" w:hAnsi="Times New Roman"/>
                <w:sz w:val="24"/>
                <w:szCs w:val="24"/>
              </w:rPr>
              <w:t>Формировать цель путешествия, соотнести личные интересы с интересами своих спутников; находить необходимые сведения для определения маршрута; оформлять  дневник путешествия, оценивать</w:t>
            </w:r>
          </w:p>
          <w:p w:rsidR="00034186" w:rsidRPr="00D96DC6" w:rsidRDefault="00034186" w:rsidP="00036744">
            <w:pPr>
              <w:spacing w:line="240" w:lineRule="auto"/>
              <w:contextualSpacing/>
              <w:rPr>
                <w:rFonts w:ascii="Times New Roman" w:eastAsia="Times New Roman" w:hAnsi="Times New Roman"/>
                <w:sz w:val="24"/>
                <w:szCs w:val="24"/>
              </w:rPr>
            </w:pPr>
            <w:r w:rsidRPr="00D96DC6">
              <w:rPr>
                <w:rFonts w:ascii="Times New Roman" w:eastAsia="Times New Roman" w:hAnsi="Times New Roman"/>
                <w:sz w:val="24"/>
                <w:szCs w:val="24"/>
              </w:rPr>
              <w:t>результаты путешествия (достигнута  ли  поставленная цель). Формировать правила ответственного туризма по отношению к природе и к местным обычаям и традициям.</w:t>
            </w:r>
          </w:p>
        </w:tc>
        <w:tc>
          <w:tcPr>
            <w:tcW w:w="3686" w:type="dxa"/>
            <w:vMerge/>
            <w:tcBorders>
              <w:left w:val="single" w:sz="4" w:space="0" w:color="auto"/>
              <w:right w:val="single" w:sz="4" w:space="0" w:color="auto"/>
            </w:tcBorders>
          </w:tcPr>
          <w:p w:rsidR="00034186" w:rsidRPr="00DE0F77" w:rsidRDefault="00034186" w:rsidP="00036744">
            <w:pPr>
              <w:spacing w:line="240" w:lineRule="auto"/>
              <w:contextualSpacing/>
              <w:rPr>
                <w:rFonts w:ascii="Times New Roman" w:eastAsia="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034186" w:rsidRPr="00DE0F77" w:rsidRDefault="00034186" w:rsidP="00036744">
            <w:pPr>
              <w:spacing w:line="240" w:lineRule="auto"/>
              <w:contextualSpacing/>
              <w:rPr>
                <w:rFonts w:ascii="Times New Roman" w:eastAsia="Times New Roman" w:hAnsi="Times New Roman"/>
              </w:rPr>
            </w:pPr>
          </w:p>
        </w:tc>
        <w:tc>
          <w:tcPr>
            <w:tcW w:w="1135" w:type="dxa"/>
            <w:tcBorders>
              <w:top w:val="single" w:sz="4" w:space="0" w:color="auto"/>
              <w:left w:val="single" w:sz="4" w:space="0" w:color="auto"/>
              <w:bottom w:val="single" w:sz="4" w:space="0" w:color="auto"/>
              <w:right w:val="single" w:sz="4" w:space="0" w:color="auto"/>
            </w:tcBorders>
          </w:tcPr>
          <w:p w:rsidR="00034186" w:rsidRPr="00DE0F77" w:rsidRDefault="00034186" w:rsidP="00036744">
            <w:pPr>
              <w:spacing w:line="240" w:lineRule="auto"/>
              <w:contextualSpacing/>
              <w:rPr>
                <w:rFonts w:ascii="Times New Roman" w:eastAsia="Times New Roman" w:hAnsi="Times New Roman"/>
              </w:rPr>
            </w:pPr>
          </w:p>
        </w:tc>
      </w:tr>
      <w:tr w:rsidR="00034186" w:rsidRPr="00DE0F77" w:rsidTr="00155F2F">
        <w:trPr>
          <w:trHeight w:val="83"/>
        </w:trPr>
        <w:tc>
          <w:tcPr>
            <w:tcW w:w="853" w:type="dxa"/>
            <w:gridSpan w:val="2"/>
            <w:tcBorders>
              <w:top w:val="single" w:sz="4" w:space="0" w:color="auto"/>
              <w:left w:val="single" w:sz="4" w:space="0" w:color="auto"/>
              <w:bottom w:val="single" w:sz="4" w:space="0" w:color="auto"/>
              <w:right w:val="single" w:sz="4" w:space="0" w:color="auto"/>
            </w:tcBorders>
            <w:shd w:val="clear" w:color="auto" w:fill="auto"/>
            <w:hideMark/>
          </w:tcPr>
          <w:p w:rsidR="00034186" w:rsidRPr="00DE0F77" w:rsidRDefault="00034186"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rPr>
              <w:t>11</w:t>
            </w:r>
          </w:p>
        </w:tc>
        <w:tc>
          <w:tcPr>
            <w:tcW w:w="3257" w:type="dxa"/>
            <w:tcBorders>
              <w:top w:val="single" w:sz="4" w:space="0" w:color="auto"/>
              <w:left w:val="single" w:sz="4" w:space="0" w:color="auto"/>
              <w:bottom w:val="single" w:sz="4" w:space="0" w:color="auto"/>
              <w:right w:val="single" w:sz="4" w:space="0" w:color="auto"/>
            </w:tcBorders>
            <w:shd w:val="clear" w:color="auto" w:fill="auto"/>
          </w:tcPr>
          <w:p w:rsidR="00034186" w:rsidRPr="00BA254E" w:rsidRDefault="00034186" w:rsidP="00036744">
            <w:pPr>
              <w:spacing w:line="240" w:lineRule="auto"/>
              <w:contextualSpacing/>
              <w:rPr>
                <w:rFonts w:ascii="Times New Roman" w:eastAsia="Times New Roman" w:hAnsi="Times New Roman"/>
                <w:b/>
                <w:sz w:val="24"/>
                <w:szCs w:val="24"/>
              </w:rPr>
            </w:pPr>
            <w:r w:rsidRPr="00BA254E">
              <w:rPr>
                <w:rFonts w:ascii="Times New Roman" w:eastAsia="Times New Roman" w:hAnsi="Times New Roman"/>
                <w:b/>
                <w:sz w:val="24"/>
                <w:szCs w:val="24"/>
              </w:rPr>
              <w:t>Транспорт.</w:t>
            </w:r>
          </w:p>
          <w:p w:rsidR="00034186" w:rsidRPr="00DE0F77" w:rsidRDefault="00034186"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sz w:val="24"/>
                <w:szCs w:val="24"/>
              </w:rPr>
              <w:t>Старинные и современные средства передвижения. Виды транспорта. Личный и общественный транспорт. Правила пользования личным и общественным транспортом. Использование общественного транспорта в просветительских целях</w:t>
            </w:r>
          </w:p>
        </w:tc>
        <w:tc>
          <w:tcPr>
            <w:tcW w:w="851" w:type="dxa"/>
            <w:vMerge/>
            <w:tcBorders>
              <w:left w:val="single" w:sz="4" w:space="0" w:color="auto"/>
              <w:right w:val="single" w:sz="4" w:space="0" w:color="auto"/>
            </w:tcBorders>
          </w:tcPr>
          <w:p w:rsidR="00034186" w:rsidRPr="00DE0F77" w:rsidRDefault="00034186" w:rsidP="00036744">
            <w:pPr>
              <w:spacing w:line="240" w:lineRule="auto"/>
              <w:contextualSpacing/>
              <w:jc w:val="center"/>
              <w:rPr>
                <w:rFonts w:ascii="Times New Roman" w:eastAsia="Times New Roman"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tcPr>
          <w:p w:rsidR="00034186" w:rsidRPr="00DE0F77" w:rsidRDefault="00034186"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sz w:val="24"/>
                <w:szCs w:val="24"/>
              </w:rPr>
              <w:t>Различать  старинные и современные средства передвижения. Систематизировать транспортные средства по видам, участвовать в дидактической игре на усвоение правил пользования транспортом,  определять</w:t>
            </w:r>
          </w:p>
          <w:p w:rsidR="00034186" w:rsidRPr="00DE0F77" w:rsidRDefault="00034186"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sz w:val="24"/>
                <w:szCs w:val="24"/>
              </w:rPr>
              <w:t xml:space="preserve">виды транспорта,  необходимые для проектируемого путешествия по городу (селу),  рассказать сюжет из истории одного из видов транспорта </w:t>
            </w:r>
            <w:proofErr w:type="gramStart"/>
            <w:r w:rsidRPr="00DE0F77">
              <w:rPr>
                <w:rFonts w:ascii="Times New Roman" w:eastAsia="Times New Roman" w:hAnsi="Times New Roman"/>
                <w:sz w:val="24"/>
                <w:szCs w:val="24"/>
              </w:rPr>
              <w:t xml:space="preserve">( </w:t>
            </w:r>
            <w:proofErr w:type="gramEnd"/>
            <w:r w:rsidRPr="00DE0F77">
              <w:rPr>
                <w:rFonts w:ascii="Times New Roman" w:eastAsia="Times New Roman" w:hAnsi="Times New Roman"/>
                <w:sz w:val="24"/>
                <w:szCs w:val="24"/>
              </w:rPr>
              <w:t>по выбору), об изобретателях, учёных. Проектное задание (проект): разрабатывать   предложения об  использовании</w:t>
            </w:r>
            <w:r w:rsidRPr="00DE0F77">
              <w:rPr>
                <w:rFonts w:ascii="Times New Roman" w:eastAsia="Times New Roman" w:hAnsi="Times New Roman"/>
              </w:rPr>
              <w:t xml:space="preserve"> </w:t>
            </w:r>
            <w:r w:rsidRPr="00DE0F77">
              <w:rPr>
                <w:rFonts w:ascii="Times New Roman" w:eastAsia="Times New Roman" w:hAnsi="Times New Roman"/>
                <w:sz w:val="24"/>
                <w:szCs w:val="24"/>
              </w:rPr>
              <w:lastRenderedPageBreak/>
              <w:t>общественного транспорта в просветительских целях</w:t>
            </w:r>
          </w:p>
        </w:tc>
        <w:tc>
          <w:tcPr>
            <w:tcW w:w="3686" w:type="dxa"/>
            <w:vMerge/>
            <w:tcBorders>
              <w:left w:val="single" w:sz="4" w:space="0" w:color="auto"/>
              <w:bottom w:val="single" w:sz="4" w:space="0" w:color="auto"/>
              <w:right w:val="single" w:sz="4" w:space="0" w:color="auto"/>
            </w:tcBorders>
          </w:tcPr>
          <w:p w:rsidR="00034186" w:rsidRPr="00DE0F77" w:rsidRDefault="00034186" w:rsidP="00036744">
            <w:pPr>
              <w:spacing w:line="240" w:lineRule="auto"/>
              <w:contextualSpacing/>
              <w:rPr>
                <w:rFonts w:ascii="Times New Roman" w:eastAsia="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034186" w:rsidRPr="00DE0F77" w:rsidRDefault="00034186" w:rsidP="00036744">
            <w:pPr>
              <w:spacing w:line="240" w:lineRule="auto"/>
              <w:contextualSpacing/>
              <w:rPr>
                <w:rFonts w:ascii="Times New Roman" w:eastAsia="Times New Roman" w:hAnsi="Times New Roman"/>
              </w:rPr>
            </w:pPr>
          </w:p>
        </w:tc>
        <w:tc>
          <w:tcPr>
            <w:tcW w:w="1135" w:type="dxa"/>
            <w:tcBorders>
              <w:top w:val="single" w:sz="4" w:space="0" w:color="auto"/>
              <w:left w:val="single" w:sz="4" w:space="0" w:color="auto"/>
              <w:bottom w:val="single" w:sz="4" w:space="0" w:color="auto"/>
              <w:right w:val="single" w:sz="4" w:space="0" w:color="auto"/>
            </w:tcBorders>
          </w:tcPr>
          <w:p w:rsidR="00034186" w:rsidRPr="00DE0F77" w:rsidRDefault="00034186" w:rsidP="00036744">
            <w:pPr>
              <w:spacing w:line="240" w:lineRule="auto"/>
              <w:contextualSpacing/>
              <w:rPr>
                <w:rFonts w:ascii="Times New Roman" w:eastAsia="Times New Roman" w:hAnsi="Times New Roman"/>
              </w:rPr>
            </w:pPr>
          </w:p>
        </w:tc>
      </w:tr>
      <w:tr w:rsidR="00034186" w:rsidRPr="00DE0F77" w:rsidTr="00155F2F">
        <w:trPr>
          <w:trHeight w:val="90"/>
        </w:trPr>
        <w:tc>
          <w:tcPr>
            <w:tcW w:w="853" w:type="dxa"/>
            <w:gridSpan w:val="2"/>
            <w:tcBorders>
              <w:top w:val="single" w:sz="4" w:space="0" w:color="auto"/>
              <w:left w:val="single" w:sz="4" w:space="0" w:color="auto"/>
              <w:bottom w:val="single" w:sz="4" w:space="0" w:color="auto"/>
              <w:right w:val="single" w:sz="4" w:space="0" w:color="auto"/>
            </w:tcBorders>
            <w:shd w:val="clear" w:color="auto" w:fill="auto"/>
            <w:hideMark/>
          </w:tcPr>
          <w:p w:rsidR="00034186" w:rsidRPr="00DE0F77" w:rsidRDefault="00034186"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lang w:val="en-US"/>
              </w:rPr>
              <w:lastRenderedPageBreak/>
              <w:t>1</w:t>
            </w:r>
            <w:r w:rsidRPr="00DE0F77">
              <w:rPr>
                <w:rFonts w:ascii="Times New Roman" w:eastAsia="Times New Roman" w:hAnsi="Times New Roman"/>
              </w:rPr>
              <w:t>2</w:t>
            </w:r>
          </w:p>
        </w:tc>
        <w:tc>
          <w:tcPr>
            <w:tcW w:w="3257" w:type="dxa"/>
            <w:tcBorders>
              <w:top w:val="single" w:sz="4" w:space="0" w:color="auto"/>
              <w:left w:val="single" w:sz="4" w:space="0" w:color="auto"/>
              <w:bottom w:val="single" w:sz="4" w:space="0" w:color="auto"/>
              <w:right w:val="single" w:sz="4" w:space="0" w:color="auto"/>
            </w:tcBorders>
            <w:shd w:val="clear" w:color="auto" w:fill="auto"/>
            <w:hideMark/>
          </w:tcPr>
          <w:p w:rsidR="00034186" w:rsidRPr="00DE0F77" w:rsidRDefault="00034186" w:rsidP="00036744">
            <w:pPr>
              <w:spacing w:line="240" w:lineRule="auto"/>
              <w:contextualSpacing/>
              <w:rPr>
                <w:rFonts w:ascii="Times New Roman" w:eastAsia="Times New Roman" w:hAnsi="Times New Roman"/>
                <w:sz w:val="24"/>
                <w:szCs w:val="24"/>
              </w:rPr>
            </w:pPr>
            <w:r w:rsidRPr="00BA254E">
              <w:rPr>
                <w:rFonts w:ascii="Times New Roman" w:eastAsia="Times New Roman" w:hAnsi="Times New Roman"/>
                <w:b/>
                <w:sz w:val="24"/>
                <w:szCs w:val="24"/>
              </w:rPr>
              <w:t>Средства информации и связи.</w:t>
            </w:r>
            <w:r w:rsidRPr="00DE0F77">
              <w:rPr>
                <w:rFonts w:ascii="Times New Roman" w:eastAsia="Times New Roman" w:hAnsi="Times New Roman"/>
                <w:sz w:val="24"/>
                <w:szCs w:val="24"/>
              </w:rPr>
              <w:t xml:space="preserve"> Средства связи как способ обмена информацией. Виды сре</w:t>
            </w:r>
            <w:proofErr w:type="gramStart"/>
            <w:r w:rsidRPr="00DE0F77">
              <w:rPr>
                <w:rFonts w:ascii="Times New Roman" w:eastAsia="Times New Roman" w:hAnsi="Times New Roman"/>
                <w:sz w:val="24"/>
                <w:szCs w:val="24"/>
              </w:rPr>
              <w:t>дств св</w:t>
            </w:r>
            <w:proofErr w:type="gramEnd"/>
            <w:r w:rsidRPr="00DE0F77">
              <w:rPr>
                <w:rFonts w:ascii="Times New Roman" w:eastAsia="Times New Roman" w:hAnsi="Times New Roman"/>
                <w:sz w:val="24"/>
                <w:szCs w:val="24"/>
              </w:rPr>
              <w:t>язи: почта, телеграф, телефон. Номера телефонов для вызова скорой помощи, милиции, пожарной части. Дидактическая игра по  их усвоению. Средства массовой информации: радио, телевидение, пресса, Интернет как способ познания мира.</w:t>
            </w:r>
          </w:p>
        </w:tc>
        <w:tc>
          <w:tcPr>
            <w:tcW w:w="851" w:type="dxa"/>
            <w:vMerge/>
            <w:tcBorders>
              <w:left w:val="single" w:sz="4" w:space="0" w:color="auto"/>
              <w:bottom w:val="single" w:sz="4" w:space="0" w:color="auto"/>
              <w:right w:val="single" w:sz="4" w:space="0" w:color="auto"/>
            </w:tcBorders>
          </w:tcPr>
          <w:p w:rsidR="00034186" w:rsidRPr="00DE0F77" w:rsidRDefault="00034186" w:rsidP="00036744">
            <w:pPr>
              <w:spacing w:line="240" w:lineRule="auto"/>
              <w:contextualSpacing/>
              <w:jc w:val="center"/>
              <w:rPr>
                <w:rFonts w:ascii="Times New Roman" w:eastAsia="Times New Roman" w:hAnsi="Times New Roman"/>
              </w:rPr>
            </w:pPr>
          </w:p>
        </w:tc>
        <w:tc>
          <w:tcPr>
            <w:tcW w:w="5245" w:type="dxa"/>
            <w:tcBorders>
              <w:top w:val="single" w:sz="4" w:space="0" w:color="auto"/>
              <w:left w:val="single" w:sz="4" w:space="0" w:color="auto"/>
              <w:bottom w:val="single" w:sz="4" w:space="0" w:color="auto"/>
              <w:right w:val="single" w:sz="4" w:space="0" w:color="auto"/>
            </w:tcBorders>
          </w:tcPr>
          <w:p w:rsidR="00034186" w:rsidRPr="00BA254E" w:rsidRDefault="00034186" w:rsidP="00036744">
            <w:pPr>
              <w:spacing w:line="240" w:lineRule="auto"/>
              <w:contextualSpacing/>
              <w:rPr>
                <w:rFonts w:ascii="Times New Roman" w:eastAsia="Times New Roman" w:hAnsi="Times New Roman"/>
                <w:sz w:val="24"/>
                <w:szCs w:val="24"/>
              </w:rPr>
            </w:pPr>
            <w:r w:rsidRPr="00BA254E">
              <w:rPr>
                <w:rFonts w:ascii="Times New Roman" w:eastAsia="Times New Roman" w:hAnsi="Times New Roman"/>
                <w:sz w:val="24"/>
                <w:szCs w:val="24"/>
              </w:rPr>
              <w:t xml:space="preserve">Различать средства  связи,   используемые в личной и общественной жизни,  средства связи и средства массовой информации, участвовать в дидактической игре. Рассказывать  о сюжетах теле- и радиопередач, </w:t>
            </w:r>
            <w:r>
              <w:rPr>
                <w:rFonts w:ascii="Times New Roman" w:eastAsia="Times New Roman" w:hAnsi="Times New Roman"/>
                <w:sz w:val="24"/>
                <w:szCs w:val="24"/>
              </w:rPr>
              <w:t xml:space="preserve"> публикаций в прессе о природе, </w:t>
            </w:r>
            <w:r w:rsidRPr="00BA254E">
              <w:rPr>
                <w:rFonts w:ascii="Times New Roman" w:eastAsia="Times New Roman" w:hAnsi="Times New Roman"/>
                <w:sz w:val="24"/>
                <w:szCs w:val="24"/>
              </w:rPr>
              <w:t>культуре,  выдающихся людях России и мира.</w:t>
            </w:r>
          </w:p>
        </w:tc>
        <w:tc>
          <w:tcPr>
            <w:tcW w:w="3686" w:type="dxa"/>
            <w:tcBorders>
              <w:top w:val="single" w:sz="4" w:space="0" w:color="auto"/>
              <w:left w:val="single" w:sz="4" w:space="0" w:color="auto"/>
              <w:bottom w:val="single" w:sz="4" w:space="0" w:color="auto"/>
              <w:right w:val="single" w:sz="4" w:space="0" w:color="auto"/>
            </w:tcBorders>
          </w:tcPr>
          <w:p w:rsidR="00034186" w:rsidRPr="00036744" w:rsidRDefault="00034186" w:rsidP="00036744">
            <w:pPr>
              <w:pStyle w:val="a4"/>
              <w:rPr>
                <w:rFonts w:ascii="Times New Roman" w:hAnsi="Times New Roman"/>
                <w:sz w:val="24"/>
                <w:szCs w:val="24"/>
              </w:rPr>
            </w:pPr>
            <w:r w:rsidRPr="00036744">
              <w:rPr>
                <w:rFonts w:ascii="Times New Roman" w:hAnsi="Times New Roman"/>
                <w:i/>
                <w:sz w:val="24"/>
                <w:szCs w:val="24"/>
              </w:rPr>
              <w:t>Личностные:</w:t>
            </w:r>
            <w:r>
              <w:rPr>
                <w:rFonts w:ascii="Times New Roman" w:hAnsi="Times New Roman"/>
                <w:sz w:val="24"/>
                <w:szCs w:val="24"/>
              </w:rPr>
              <w:t xml:space="preserve"> </w:t>
            </w:r>
            <w:r w:rsidRPr="00036744">
              <w:rPr>
                <w:rFonts w:ascii="Times New Roman" w:hAnsi="Times New Roman"/>
                <w:sz w:val="24"/>
                <w:szCs w:val="24"/>
              </w:rPr>
              <w:t xml:space="preserve">обнаруживает умение преодолевать трудности, проявляет интерес к процессу учебы. </w:t>
            </w:r>
          </w:p>
          <w:p w:rsidR="00034186" w:rsidRPr="00036744" w:rsidRDefault="00034186" w:rsidP="00036744">
            <w:pPr>
              <w:pStyle w:val="a4"/>
              <w:rPr>
                <w:rFonts w:ascii="Times New Roman" w:hAnsi="Times New Roman"/>
                <w:sz w:val="24"/>
                <w:szCs w:val="24"/>
              </w:rPr>
            </w:pPr>
            <w:r w:rsidRPr="00036744">
              <w:rPr>
                <w:rFonts w:ascii="Times New Roman" w:hAnsi="Times New Roman"/>
                <w:i/>
                <w:sz w:val="24"/>
                <w:szCs w:val="24"/>
              </w:rPr>
              <w:t>Познавательные:</w:t>
            </w:r>
            <w:r>
              <w:rPr>
                <w:rFonts w:ascii="Times New Roman" w:hAnsi="Times New Roman"/>
                <w:sz w:val="24"/>
                <w:szCs w:val="24"/>
              </w:rPr>
              <w:t xml:space="preserve"> </w:t>
            </w:r>
            <w:r w:rsidRPr="00036744">
              <w:rPr>
                <w:rFonts w:ascii="Times New Roman" w:hAnsi="Times New Roman"/>
                <w:sz w:val="24"/>
                <w:szCs w:val="24"/>
              </w:rPr>
              <w:t>умение отбирать из своего опыта ту информацию, которая может пригодиться для решения проблемы;</w:t>
            </w:r>
          </w:p>
          <w:p w:rsidR="00034186" w:rsidRPr="00036744" w:rsidRDefault="00034186" w:rsidP="00036744">
            <w:pPr>
              <w:pStyle w:val="a4"/>
              <w:rPr>
                <w:rFonts w:ascii="Times New Roman" w:hAnsi="Times New Roman"/>
                <w:sz w:val="24"/>
                <w:szCs w:val="24"/>
              </w:rPr>
            </w:pPr>
            <w:r w:rsidRPr="00036744">
              <w:rPr>
                <w:rFonts w:ascii="Times New Roman" w:hAnsi="Times New Roman"/>
                <w:sz w:val="24"/>
                <w:szCs w:val="24"/>
              </w:rPr>
              <w:t>-устанавливать причинно-следственные связи между явлениями, объектами;</w:t>
            </w:r>
          </w:p>
          <w:p w:rsidR="00034186" w:rsidRPr="00036744" w:rsidRDefault="00034186" w:rsidP="00036744">
            <w:pPr>
              <w:pStyle w:val="a4"/>
              <w:rPr>
                <w:rFonts w:ascii="Times New Roman" w:hAnsi="Times New Roman"/>
                <w:color w:val="000000"/>
                <w:sz w:val="24"/>
                <w:szCs w:val="24"/>
              </w:rPr>
            </w:pPr>
            <w:r w:rsidRPr="00036744">
              <w:rPr>
                <w:rFonts w:ascii="Times New Roman" w:hAnsi="Times New Roman"/>
                <w:color w:val="000000"/>
                <w:sz w:val="24"/>
                <w:szCs w:val="24"/>
              </w:rPr>
              <w:t>-соотносить размеры планет Солнечной системы и обосновывать своё суждение;</w:t>
            </w:r>
          </w:p>
          <w:p w:rsidR="00034186" w:rsidRPr="00036744" w:rsidRDefault="00034186" w:rsidP="00036744">
            <w:pPr>
              <w:pStyle w:val="a4"/>
              <w:rPr>
                <w:rFonts w:ascii="Times New Roman" w:hAnsi="Times New Roman"/>
                <w:sz w:val="24"/>
                <w:szCs w:val="24"/>
              </w:rPr>
            </w:pPr>
            <w:proofErr w:type="gramStart"/>
            <w:r w:rsidRPr="00036744">
              <w:rPr>
                <w:rFonts w:ascii="Times New Roman" w:hAnsi="Times New Roman"/>
                <w:i/>
                <w:sz w:val="24"/>
                <w:szCs w:val="24"/>
                <w:u w:val="single"/>
              </w:rPr>
              <w:t>Регулятивные</w:t>
            </w:r>
            <w:proofErr w:type="gramEnd"/>
            <w:r w:rsidRPr="00036744">
              <w:rPr>
                <w:rFonts w:ascii="Times New Roman" w:hAnsi="Times New Roman"/>
                <w:i/>
                <w:sz w:val="24"/>
                <w:szCs w:val="24"/>
                <w:u w:val="single"/>
              </w:rPr>
              <w:t>:</w:t>
            </w:r>
            <w:r w:rsidRPr="00036744">
              <w:rPr>
                <w:rFonts w:ascii="Times New Roman" w:hAnsi="Times New Roman"/>
                <w:sz w:val="24"/>
                <w:szCs w:val="24"/>
              </w:rPr>
              <w:t xml:space="preserve"> понимать учебную задачу, сформулированную самостоятельно и уточненную учителем;</w:t>
            </w:r>
          </w:p>
          <w:p w:rsidR="00034186" w:rsidRPr="00036744" w:rsidRDefault="00034186" w:rsidP="00036744">
            <w:pPr>
              <w:pStyle w:val="a4"/>
              <w:rPr>
                <w:rFonts w:ascii="Times New Roman" w:hAnsi="Times New Roman"/>
                <w:sz w:val="24"/>
                <w:szCs w:val="24"/>
              </w:rPr>
            </w:pPr>
            <w:r w:rsidRPr="00036744">
              <w:rPr>
                <w:rFonts w:ascii="Times New Roman" w:hAnsi="Times New Roman"/>
                <w:sz w:val="24"/>
                <w:szCs w:val="24"/>
              </w:rPr>
              <w:t>сохранять учебную задачу урока (самостоятельно воспроизводить её в ходе выполнения работы на различных этапах урока);</w:t>
            </w:r>
          </w:p>
          <w:p w:rsidR="00034186" w:rsidRPr="00DE0F77" w:rsidRDefault="00034186" w:rsidP="00036744">
            <w:pPr>
              <w:pStyle w:val="a4"/>
              <w:rPr>
                <w:rFonts w:ascii="Times New Roman" w:eastAsia="Times New Roman" w:hAnsi="Times New Roman"/>
              </w:rPr>
            </w:pPr>
            <w:r w:rsidRPr="00036744">
              <w:rPr>
                <w:rFonts w:ascii="Times New Roman" w:hAnsi="Times New Roman"/>
                <w:i/>
                <w:sz w:val="24"/>
                <w:szCs w:val="24"/>
              </w:rPr>
              <w:t>Коммуникативные:</w:t>
            </w:r>
            <w:r w:rsidRPr="00036744">
              <w:rPr>
                <w:rFonts w:ascii="Times New Roman" w:hAnsi="Times New Roman"/>
                <w:sz w:val="24"/>
                <w:szCs w:val="24"/>
              </w:rPr>
              <w:t xml:space="preserve"> учитывать разные мнения и стремление к координации различных позиций в сотрудничестве.</w:t>
            </w:r>
          </w:p>
        </w:tc>
        <w:tc>
          <w:tcPr>
            <w:tcW w:w="1134" w:type="dxa"/>
            <w:tcBorders>
              <w:top w:val="single" w:sz="4" w:space="0" w:color="auto"/>
              <w:left w:val="single" w:sz="4" w:space="0" w:color="auto"/>
              <w:bottom w:val="single" w:sz="4" w:space="0" w:color="auto"/>
              <w:right w:val="single" w:sz="4" w:space="0" w:color="auto"/>
            </w:tcBorders>
          </w:tcPr>
          <w:p w:rsidR="00034186" w:rsidRPr="00DE0F77" w:rsidRDefault="00034186" w:rsidP="00036744">
            <w:pPr>
              <w:spacing w:line="240" w:lineRule="auto"/>
              <w:contextualSpacing/>
              <w:rPr>
                <w:rFonts w:ascii="Times New Roman" w:eastAsia="Times New Roman" w:hAnsi="Times New Roman"/>
              </w:rPr>
            </w:pPr>
          </w:p>
        </w:tc>
        <w:tc>
          <w:tcPr>
            <w:tcW w:w="1135" w:type="dxa"/>
            <w:tcBorders>
              <w:top w:val="single" w:sz="4" w:space="0" w:color="auto"/>
              <w:left w:val="single" w:sz="4" w:space="0" w:color="auto"/>
              <w:bottom w:val="single" w:sz="4" w:space="0" w:color="auto"/>
              <w:right w:val="single" w:sz="4" w:space="0" w:color="auto"/>
            </w:tcBorders>
          </w:tcPr>
          <w:p w:rsidR="00034186" w:rsidRPr="00DE0F77" w:rsidRDefault="00034186" w:rsidP="00036744">
            <w:pPr>
              <w:spacing w:line="240" w:lineRule="auto"/>
              <w:contextualSpacing/>
              <w:rPr>
                <w:rFonts w:ascii="Times New Roman" w:eastAsia="Times New Roman" w:hAnsi="Times New Roman"/>
              </w:rPr>
            </w:pPr>
          </w:p>
        </w:tc>
      </w:tr>
      <w:tr w:rsidR="00034186" w:rsidRPr="00DE0F77" w:rsidTr="00155F2F">
        <w:trPr>
          <w:trHeight w:val="90"/>
        </w:trPr>
        <w:tc>
          <w:tcPr>
            <w:tcW w:w="16161" w:type="dxa"/>
            <w:gridSpan w:val="8"/>
            <w:tcBorders>
              <w:top w:val="single" w:sz="4" w:space="0" w:color="auto"/>
              <w:left w:val="single" w:sz="4" w:space="0" w:color="auto"/>
              <w:bottom w:val="single" w:sz="4" w:space="0" w:color="auto"/>
              <w:right w:val="single" w:sz="4" w:space="0" w:color="auto"/>
            </w:tcBorders>
          </w:tcPr>
          <w:p w:rsidR="00034186" w:rsidRPr="00DE0F77" w:rsidRDefault="00034186" w:rsidP="00734F0B">
            <w:pPr>
              <w:spacing w:line="240" w:lineRule="auto"/>
              <w:contextualSpacing/>
              <w:jc w:val="center"/>
              <w:rPr>
                <w:rFonts w:ascii="Times New Roman" w:eastAsia="Times New Roman" w:hAnsi="Times New Roman"/>
              </w:rPr>
            </w:pPr>
            <w:r w:rsidRPr="003340B7">
              <w:rPr>
                <w:rFonts w:ascii="Times New Roman" w:eastAsia="Times New Roman" w:hAnsi="Times New Roman"/>
                <w:b/>
              </w:rPr>
              <w:t>Мир как дом (20 ч)</w:t>
            </w:r>
          </w:p>
        </w:tc>
      </w:tr>
      <w:tr w:rsidR="00036744" w:rsidRPr="00DE0F77" w:rsidTr="00155F2F">
        <w:trPr>
          <w:trHeight w:val="49"/>
        </w:trPr>
        <w:tc>
          <w:tcPr>
            <w:tcW w:w="853" w:type="dxa"/>
            <w:gridSpan w:val="2"/>
            <w:tcBorders>
              <w:top w:val="single" w:sz="4" w:space="0" w:color="auto"/>
              <w:left w:val="single" w:sz="4" w:space="0" w:color="auto"/>
              <w:bottom w:val="single" w:sz="4" w:space="0" w:color="auto"/>
              <w:right w:val="single" w:sz="4" w:space="0" w:color="auto"/>
            </w:tcBorders>
            <w:shd w:val="clear" w:color="auto" w:fill="auto"/>
            <w:hideMark/>
          </w:tcPr>
          <w:p w:rsidR="00036744" w:rsidRPr="00DE0F77" w:rsidRDefault="00036744"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rPr>
              <w:t xml:space="preserve">           13</w:t>
            </w:r>
          </w:p>
        </w:tc>
        <w:tc>
          <w:tcPr>
            <w:tcW w:w="3257" w:type="dxa"/>
            <w:tcBorders>
              <w:top w:val="single" w:sz="4" w:space="0" w:color="auto"/>
              <w:left w:val="single" w:sz="4" w:space="0" w:color="auto"/>
              <w:bottom w:val="single" w:sz="4" w:space="0" w:color="auto"/>
              <w:right w:val="single" w:sz="4" w:space="0" w:color="auto"/>
            </w:tcBorders>
            <w:shd w:val="clear" w:color="auto" w:fill="auto"/>
          </w:tcPr>
          <w:p w:rsidR="00036744" w:rsidRPr="00DE0F77" w:rsidRDefault="00036744" w:rsidP="00036744">
            <w:pPr>
              <w:spacing w:line="240" w:lineRule="auto"/>
              <w:contextualSpacing/>
              <w:rPr>
                <w:rFonts w:ascii="Times New Roman" w:eastAsia="Times New Roman" w:hAnsi="Times New Roman"/>
                <w:sz w:val="24"/>
                <w:szCs w:val="24"/>
              </w:rPr>
            </w:pPr>
            <w:r w:rsidRPr="00BA254E">
              <w:rPr>
                <w:rFonts w:ascii="Times New Roman" w:eastAsia="Times New Roman" w:hAnsi="Times New Roman"/>
                <w:b/>
                <w:sz w:val="24"/>
                <w:szCs w:val="24"/>
              </w:rPr>
              <w:t>Мир природы в народном творчестве.</w:t>
            </w:r>
            <w:r w:rsidRPr="00DE0F77">
              <w:rPr>
                <w:rFonts w:ascii="Times New Roman" w:eastAsia="Times New Roman" w:hAnsi="Times New Roman"/>
                <w:sz w:val="24"/>
                <w:szCs w:val="24"/>
              </w:rPr>
              <w:t xml:space="preserve"> Мир природы </w:t>
            </w:r>
            <w:r w:rsidRPr="00DE0F77">
              <w:rPr>
                <w:rFonts w:ascii="Times New Roman" w:eastAsia="Times New Roman" w:hAnsi="Times New Roman"/>
                <w:sz w:val="24"/>
                <w:szCs w:val="24"/>
              </w:rPr>
              <w:lastRenderedPageBreak/>
              <w:t>как единство. Способы отражения древней мысли человечества о единстве мира в различных видах народного творчества.</w:t>
            </w:r>
          </w:p>
        </w:tc>
        <w:tc>
          <w:tcPr>
            <w:tcW w:w="851" w:type="dxa"/>
            <w:tcBorders>
              <w:top w:val="single" w:sz="4" w:space="0" w:color="auto"/>
              <w:left w:val="single" w:sz="4" w:space="0" w:color="auto"/>
              <w:bottom w:val="single" w:sz="4" w:space="0" w:color="auto"/>
              <w:right w:val="single" w:sz="4" w:space="0" w:color="auto"/>
            </w:tcBorders>
          </w:tcPr>
          <w:p w:rsidR="00036744" w:rsidRPr="00DE0F77" w:rsidRDefault="00034186" w:rsidP="00036744">
            <w:pPr>
              <w:spacing w:line="240" w:lineRule="auto"/>
              <w:contextualSpacing/>
              <w:jc w:val="center"/>
              <w:rPr>
                <w:rFonts w:ascii="Times New Roman" w:eastAsia="Times New Roman" w:hAnsi="Times New Roman"/>
              </w:rPr>
            </w:pPr>
            <w:r>
              <w:rPr>
                <w:rFonts w:ascii="Times New Roman" w:eastAsia="Times New Roman" w:hAnsi="Times New Roman"/>
              </w:rPr>
              <w:lastRenderedPageBreak/>
              <w:t>Урок контроля</w:t>
            </w:r>
          </w:p>
        </w:tc>
        <w:tc>
          <w:tcPr>
            <w:tcW w:w="5245" w:type="dxa"/>
            <w:tcBorders>
              <w:top w:val="single" w:sz="4" w:space="0" w:color="auto"/>
              <w:left w:val="single" w:sz="4" w:space="0" w:color="auto"/>
              <w:bottom w:val="single" w:sz="4" w:space="0" w:color="auto"/>
              <w:right w:val="single" w:sz="4" w:space="0" w:color="auto"/>
            </w:tcBorders>
          </w:tcPr>
          <w:p w:rsidR="00036744" w:rsidRPr="00BA254E" w:rsidRDefault="00036744" w:rsidP="00036744">
            <w:pPr>
              <w:spacing w:line="240" w:lineRule="auto"/>
              <w:contextualSpacing/>
              <w:rPr>
                <w:rFonts w:ascii="Times New Roman" w:eastAsia="Times New Roman" w:hAnsi="Times New Roman"/>
                <w:sz w:val="24"/>
                <w:szCs w:val="24"/>
              </w:rPr>
            </w:pPr>
            <w:r w:rsidRPr="00BA254E">
              <w:rPr>
                <w:rFonts w:ascii="Times New Roman" w:eastAsia="Times New Roman" w:hAnsi="Times New Roman"/>
                <w:sz w:val="24"/>
                <w:szCs w:val="24"/>
              </w:rPr>
              <w:t xml:space="preserve"> Определять образ единого  дома-мира в произведениях словесного и изобразительно - </w:t>
            </w:r>
            <w:r w:rsidRPr="00BA254E">
              <w:rPr>
                <w:rFonts w:ascii="Times New Roman" w:eastAsia="Times New Roman" w:hAnsi="Times New Roman"/>
                <w:sz w:val="24"/>
                <w:szCs w:val="24"/>
              </w:rPr>
              <w:lastRenderedPageBreak/>
              <w:t>пр</w:t>
            </w:r>
            <w:r>
              <w:rPr>
                <w:rFonts w:ascii="Times New Roman" w:eastAsia="Times New Roman" w:hAnsi="Times New Roman"/>
                <w:sz w:val="24"/>
                <w:szCs w:val="24"/>
              </w:rPr>
              <w:t>икладного  народного творчества</w:t>
            </w:r>
            <w:r w:rsidRPr="00BA254E">
              <w:rPr>
                <w:rFonts w:ascii="Times New Roman" w:eastAsia="Times New Roman" w:hAnsi="Times New Roman"/>
                <w:sz w:val="24"/>
                <w:szCs w:val="24"/>
              </w:rPr>
              <w:t xml:space="preserve">. Характеризовать изображения окружающего мира как дома   в произведениях народного творчества своего края.  Воспроизводить образ дома – мира в собственном произведении. </w:t>
            </w:r>
          </w:p>
        </w:tc>
        <w:tc>
          <w:tcPr>
            <w:tcW w:w="3686" w:type="dxa"/>
            <w:vMerge w:val="restart"/>
            <w:tcBorders>
              <w:top w:val="single" w:sz="4" w:space="0" w:color="auto"/>
              <w:left w:val="single" w:sz="4" w:space="0" w:color="auto"/>
              <w:right w:val="single" w:sz="4" w:space="0" w:color="auto"/>
            </w:tcBorders>
          </w:tcPr>
          <w:p w:rsidR="00036744" w:rsidRPr="00DE0F77" w:rsidRDefault="00036744" w:rsidP="00036744">
            <w:pPr>
              <w:spacing w:line="240" w:lineRule="auto"/>
              <w:contextualSpacing/>
              <w:rPr>
                <w:rFonts w:ascii="Times New Roman" w:eastAsia="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036744" w:rsidRPr="00DE0F77" w:rsidRDefault="00036744" w:rsidP="00036744">
            <w:pPr>
              <w:spacing w:line="240" w:lineRule="auto"/>
              <w:contextualSpacing/>
              <w:rPr>
                <w:rFonts w:ascii="Times New Roman" w:eastAsia="Times New Roman" w:hAnsi="Times New Roman"/>
              </w:rPr>
            </w:pPr>
          </w:p>
        </w:tc>
        <w:tc>
          <w:tcPr>
            <w:tcW w:w="1135" w:type="dxa"/>
            <w:tcBorders>
              <w:top w:val="single" w:sz="4" w:space="0" w:color="auto"/>
              <w:left w:val="single" w:sz="4" w:space="0" w:color="auto"/>
              <w:bottom w:val="single" w:sz="4" w:space="0" w:color="auto"/>
              <w:right w:val="single" w:sz="4" w:space="0" w:color="auto"/>
            </w:tcBorders>
          </w:tcPr>
          <w:p w:rsidR="00036744" w:rsidRPr="00DE0F77" w:rsidRDefault="00036744" w:rsidP="00036744">
            <w:pPr>
              <w:spacing w:line="240" w:lineRule="auto"/>
              <w:contextualSpacing/>
              <w:rPr>
                <w:rFonts w:ascii="Times New Roman" w:eastAsia="Times New Roman" w:hAnsi="Times New Roman"/>
              </w:rPr>
            </w:pPr>
          </w:p>
        </w:tc>
      </w:tr>
      <w:tr w:rsidR="00034186" w:rsidRPr="00DE0F77" w:rsidTr="00155F2F">
        <w:trPr>
          <w:trHeight w:val="76"/>
        </w:trPr>
        <w:tc>
          <w:tcPr>
            <w:tcW w:w="853" w:type="dxa"/>
            <w:gridSpan w:val="2"/>
            <w:tcBorders>
              <w:top w:val="single" w:sz="4" w:space="0" w:color="auto"/>
              <w:left w:val="single" w:sz="4" w:space="0" w:color="auto"/>
              <w:bottom w:val="single" w:sz="4" w:space="0" w:color="auto"/>
              <w:right w:val="single" w:sz="4" w:space="0" w:color="auto"/>
            </w:tcBorders>
            <w:shd w:val="clear" w:color="auto" w:fill="auto"/>
            <w:hideMark/>
          </w:tcPr>
          <w:p w:rsidR="00034186" w:rsidRPr="00DE0F77" w:rsidRDefault="00034186"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rPr>
              <w:lastRenderedPageBreak/>
              <w:t>1 4</w:t>
            </w:r>
          </w:p>
        </w:tc>
        <w:tc>
          <w:tcPr>
            <w:tcW w:w="3257" w:type="dxa"/>
            <w:tcBorders>
              <w:top w:val="single" w:sz="4" w:space="0" w:color="auto"/>
              <w:left w:val="single" w:sz="4" w:space="0" w:color="auto"/>
              <w:bottom w:val="single" w:sz="4" w:space="0" w:color="auto"/>
              <w:right w:val="single" w:sz="4" w:space="0" w:color="auto"/>
            </w:tcBorders>
            <w:shd w:val="clear" w:color="auto" w:fill="auto"/>
            <w:hideMark/>
          </w:tcPr>
          <w:p w:rsidR="00034186" w:rsidRPr="00BA254E" w:rsidRDefault="00034186" w:rsidP="00036744">
            <w:pPr>
              <w:spacing w:line="240" w:lineRule="auto"/>
              <w:contextualSpacing/>
              <w:rPr>
                <w:rFonts w:ascii="Times New Roman" w:eastAsia="Times New Roman" w:hAnsi="Times New Roman"/>
                <w:b/>
                <w:sz w:val="24"/>
                <w:szCs w:val="24"/>
              </w:rPr>
            </w:pPr>
            <w:r w:rsidRPr="00BA254E">
              <w:rPr>
                <w:rFonts w:ascii="Times New Roman" w:eastAsia="Times New Roman" w:hAnsi="Times New Roman"/>
                <w:b/>
                <w:sz w:val="24"/>
                <w:szCs w:val="24"/>
              </w:rPr>
              <w:t>Из чего состоит</w:t>
            </w:r>
            <w:r w:rsidRPr="00BA254E">
              <w:rPr>
                <w:rFonts w:ascii="Times New Roman" w:eastAsia="Times New Roman" w:hAnsi="Times New Roman"/>
                <w:b/>
                <w:i/>
                <w:sz w:val="24"/>
                <w:szCs w:val="24"/>
              </w:rPr>
              <w:t xml:space="preserve"> </w:t>
            </w:r>
            <w:r w:rsidRPr="00BA254E">
              <w:rPr>
                <w:rFonts w:ascii="Times New Roman" w:eastAsia="Times New Roman" w:hAnsi="Times New Roman"/>
                <w:b/>
                <w:sz w:val="24"/>
                <w:szCs w:val="24"/>
              </w:rPr>
              <w:t>всё.</w:t>
            </w:r>
          </w:p>
          <w:p w:rsidR="00034186" w:rsidRPr="00DE0F77" w:rsidRDefault="00034186"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sz w:val="24"/>
                <w:szCs w:val="24"/>
              </w:rPr>
              <w:t>Твердые ела, жидкости и газы. Вещества. Вода – растворитель.</w:t>
            </w:r>
          </w:p>
        </w:tc>
        <w:tc>
          <w:tcPr>
            <w:tcW w:w="851" w:type="dxa"/>
            <w:vMerge w:val="restart"/>
            <w:tcBorders>
              <w:top w:val="single" w:sz="4" w:space="0" w:color="auto"/>
              <w:left w:val="single" w:sz="4" w:space="0" w:color="auto"/>
              <w:right w:val="single" w:sz="4" w:space="0" w:color="auto"/>
            </w:tcBorders>
          </w:tcPr>
          <w:p w:rsidR="00034186" w:rsidRPr="00DE0F77" w:rsidRDefault="00034186" w:rsidP="00034186">
            <w:pPr>
              <w:spacing w:line="240" w:lineRule="auto"/>
              <w:contextualSpacing/>
              <w:rPr>
                <w:rFonts w:ascii="Times New Roman" w:eastAsia="Times New Roman" w:hAnsi="Times New Roman"/>
              </w:rPr>
            </w:pPr>
            <w:r>
              <w:rPr>
                <w:rFonts w:ascii="Times New Roman" w:eastAsia="Times New Roman" w:hAnsi="Times New Roman"/>
              </w:rPr>
              <w:t>Комбинированный урок</w:t>
            </w:r>
          </w:p>
          <w:p w:rsidR="00034186" w:rsidRPr="00DE0F77" w:rsidRDefault="00034186" w:rsidP="00036744">
            <w:pPr>
              <w:spacing w:line="240" w:lineRule="auto"/>
              <w:contextualSpacing/>
              <w:jc w:val="center"/>
              <w:rPr>
                <w:rFonts w:ascii="Times New Roman" w:eastAsia="Times New Roman" w:hAnsi="Times New Roman"/>
              </w:rPr>
            </w:pPr>
          </w:p>
        </w:tc>
        <w:tc>
          <w:tcPr>
            <w:tcW w:w="5245" w:type="dxa"/>
            <w:tcBorders>
              <w:top w:val="single" w:sz="4" w:space="0" w:color="auto"/>
              <w:left w:val="single" w:sz="4" w:space="0" w:color="auto"/>
              <w:bottom w:val="single" w:sz="4" w:space="0" w:color="auto"/>
              <w:right w:val="single" w:sz="4" w:space="0" w:color="auto"/>
            </w:tcBorders>
          </w:tcPr>
          <w:p w:rsidR="00034186" w:rsidRPr="00BA254E" w:rsidRDefault="00034186" w:rsidP="00036744">
            <w:pPr>
              <w:spacing w:line="240" w:lineRule="auto"/>
              <w:contextualSpacing/>
              <w:rPr>
                <w:rFonts w:ascii="Times New Roman" w:eastAsia="Times New Roman" w:hAnsi="Times New Roman"/>
                <w:sz w:val="24"/>
                <w:szCs w:val="24"/>
              </w:rPr>
            </w:pPr>
            <w:r w:rsidRPr="00BA254E">
              <w:rPr>
                <w:rFonts w:ascii="Times New Roman" w:eastAsia="Times New Roman" w:hAnsi="Times New Roman"/>
                <w:sz w:val="24"/>
                <w:szCs w:val="24"/>
              </w:rPr>
              <w:t xml:space="preserve">Различать природные объекты и созданные человеком предметы,  объекты живой и неживой природы, твердые тела, жидкости и газы. Заполнить таблицу «Твердые тела, жидкости и газы». Приводить примеры веществ, узнавать  вещества по описанию, устно описывать знакомые вещества. </w:t>
            </w:r>
            <w:proofErr w:type="gramStart"/>
            <w:r w:rsidRPr="00BA254E">
              <w:rPr>
                <w:rFonts w:ascii="Times New Roman" w:eastAsia="Times New Roman" w:hAnsi="Times New Roman"/>
                <w:sz w:val="24"/>
                <w:szCs w:val="24"/>
              </w:rPr>
              <w:t>Работая в группе, проводи</w:t>
            </w:r>
            <w:r>
              <w:rPr>
                <w:rFonts w:ascii="Times New Roman" w:eastAsia="Times New Roman" w:hAnsi="Times New Roman"/>
                <w:sz w:val="24"/>
                <w:szCs w:val="24"/>
              </w:rPr>
              <w:t>ть опыт «Вода – растворитель» (</w:t>
            </w:r>
            <w:r w:rsidRPr="00BA254E">
              <w:rPr>
                <w:rFonts w:ascii="Times New Roman" w:eastAsia="Times New Roman" w:hAnsi="Times New Roman"/>
                <w:sz w:val="24"/>
                <w:szCs w:val="24"/>
              </w:rPr>
              <w:t>предлагать порядок проведения опыта, выбирать необходимое оборудование, выполнять действия по инструкции, фиксировать результаты опыта, формулировать вывод, осуществлять самопроверку, оценивать свои успехи.</w:t>
            </w:r>
            <w:proofErr w:type="gramEnd"/>
          </w:p>
        </w:tc>
        <w:tc>
          <w:tcPr>
            <w:tcW w:w="3686" w:type="dxa"/>
            <w:vMerge/>
            <w:tcBorders>
              <w:left w:val="single" w:sz="4" w:space="0" w:color="auto"/>
              <w:right w:val="single" w:sz="4" w:space="0" w:color="auto"/>
            </w:tcBorders>
          </w:tcPr>
          <w:p w:rsidR="00034186" w:rsidRPr="00DE0F77" w:rsidRDefault="00034186" w:rsidP="00036744">
            <w:pPr>
              <w:spacing w:line="240" w:lineRule="auto"/>
              <w:contextualSpacing/>
              <w:rPr>
                <w:rFonts w:ascii="Times New Roman" w:eastAsia="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034186" w:rsidRPr="00DE0F77" w:rsidRDefault="00034186" w:rsidP="00036744">
            <w:pPr>
              <w:spacing w:line="240" w:lineRule="auto"/>
              <w:contextualSpacing/>
              <w:rPr>
                <w:rFonts w:ascii="Times New Roman" w:eastAsia="Times New Roman" w:hAnsi="Times New Roman"/>
              </w:rPr>
            </w:pPr>
          </w:p>
        </w:tc>
        <w:tc>
          <w:tcPr>
            <w:tcW w:w="1135" w:type="dxa"/>
            <w:tcBorders>
              <w:top w:val="single" w:sz="4" w:space="0" w:color="auto"/>
              <w:left w:val="single" w:sz="4" w:space="0" w:color="auto"/>
              <w:bottom w:val="single" w:sz="4" w:space="0" w:color="auto"/>
              <w:right w:val="single" w:sz="4" w:space="0" w:color="auto"/>
            </w:tcBorders>
          </w:tcPr>
          <w:p w:rsidR="00034186" w:rsidRPr="00DE0F77" w:rsidRDefault="00034186" w:rsidP="00036744">
            <w:pPr>
              <w:spacing w:line="240" w:lineRule="auto"/>
              <w:contextualSpacing/>
              <w:rPr>
                <w:rFonts w:ascii="Times New Roman" w:eastAsia="Times New Roman" w:hAnsi="Times New Roman"/>
              </w:rPr>
            </w:pPr>
          </w:p>
        </w:tc>
      </w:tr>
      <w:tr w:rsidR="00034186" w:rsidRPr="00DE0F77" w:rsidTr="00155F2F">
        <w:trPr>
          <w:trHeight w:val="99"/>
        </w:trPr>
        <w:tc>
          <w:tcPr>
            <w:tcW w:w="853" w:type="dxa"/>
            <w:gridSpan w:val="2"/>
            <w:tcBorders>
              <w:top w:val="single" w:sz="4" w:space="0" w:color="auto"/>
              <w:left w:val="single" w:sz="4" w:space="0" w:color="auto"/>
              <w:bottom w:val="single" w:sz="4" w:space="0" w:color="auto"/>
              <w:right w:val="single" w:sz="4" w:space="0" w:color="auto"/>
            </w:tcBorders>
            <w:shd w:val="clear" w:color="auto" w:fill="auto"/>
            <w:hideMark/>
          </w:tcPr>
          <w:p w:rsidR="00034186" w:rsidRPr="00DE0F77" w:rsidRDefault="00034186"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rPr>
              <w:t>15</w:t>
            </w:r>
          </w:p>
        </w:tc>
        <w:tc>
          <w:tcPr>
            <w:tcW w:w="3257" w:type="dxa"/>
            <w:tcBorders>
              <w:top w:val="single" w:sz="4" w:space="0" w:color="auto"/>
              <w:left w:val="single" w:sz="4" w:space="0" w:color="auto"/>
              <w:bottom w:val="single" w:sz="4" w:space="0" w:color="auto"/>
              <w:right w:val="single" w:sz="4" w:space="0" w:color="auto"/>
            </w:tcBorders>
            <w:shd w:val="clear" w:color="auto" w:fill="auto"/>
            <w:hideMark/>
          </w:tcPr>
          <w:p w:rsidR="00034186" w:rsidRDefault="00034186" w:rsidP="00036744">
            <w:pPr>
              <w:spacing w:line="240" w:lineRule="auto"/>
              <w:contextualSpacing/>
              <w:rPr>
                <w:rFonts w:ascii="Times New Roman" w:eastAsia="Times New Roman" w:hAnsi="Times New Roman"/>
                <w:sz w:val="24"/>
                <w:szCs w:val="24"/>
              </w:rPr>
            </w:pPr>
            <w:r w:rsidRPr="00BA254E">
              <w:rPr>
                <w:rFonts w:ascii="Times New Roman" w:eastAsia="Times New Roman" w:hAnsi="Times New Roman"/>
                <w:b/>
                <w:sz w:val="24"/>
                <w:szCs w:val="24"/>
              </w:rPr>
              <w:t>Мир небесных тел.</w:t>
            </w:r>
            <w:r w:rsidRPr="00DE0F77">
              <w:rPr>
                <w:rFonts w:ascii="Times New Roman" w:eastAsia="Times New Roman" w:hAnsi="Times New Roman"/>
                <w:sz w:val="24"/>
                <w:szCs w:val="24"/>
              </w:rPr>
              <w:t xml:space="preserve"> </w:t>
            </w:r>
          </w:p>
          <w:p w:rsidR="00034186" w:rsidRPr="00DE0F77" w:rsidRDefault="00034186" w:rsidP="00036744">
            <w:pPr>
              <w:spacing w:line="240" w:lineRule="auto"/>
              <w:contextualSpacing/>
              <w:rPr>
                <w:rFonts w:ascii="Times New Roman" w:eastAsia="Times New Roman" w:hAnsi="Times New Roman"/>
                <w:sz w:val="24"/>
                <w:szCs w:val="24"/>
              </w:rPr>
            </w:pPr>
            <w:r>
              <w:rPr>
                <w:rFonts w:ascii="Times New Roman" w:eastAsia="Times New Roman" w:hAnsi="Times New Roman"/>
                <w:sz w:val="24"/>
                <w:szCs w:val="24"/>
              </w:rPr>
              <w:t>С</w:t>
            </w:r>
            <w:r w:rsidRPr="00DE0F77">
              <w:rPr>
                <w:rFonts w:ascii="Times New Roman" w:eastAsia="Times New Roman" w:hAnsi="Times New Roman"/>
                <w:sz w:val="24"/>
                <w:szCs w:val="24"/>
              </w:rPr>
              <w:t>олнце, его значение для жизни на Земле. Любовь и уважение к Солнцу в народной традиции. Особенности Солнца как небесного тела. Звезды и планеты.</w:t>
            </w:r>
          </w:p>
        </w:tc>
        <w:tc>
          <w:tcPr>
            <w:tcW w:w="851" w:type="dxa"/>
            <w:vMerge/>
            <w:tcBorders>
              <w:left w:val="single" w:sz="4" w:space="0" w:color="auto"/>
              <w:bottom w:val="single" w:sz="4" w:space="0" w:color="auto"/>
              <w:right w:val="single" w:sz="4" w:space="0" w:color="auto"/>
            </w:tcBorders>
          </w:tcPr>
          <w:p w:rsidR="00034186" w:rsidRPr="00DE0F77" w:rsidRDefault="00034186" w:rsidP="00036744">
            <w:pPr>
              <w:spacing w:line="240" w:lineRule="auto"/>
              <w:contextualSpacing/>
              <w:jc w:val="center"/>
              <w:rPr>
                <w:rFonts w:ascii="Times New Roman" w:eastAsia="Times New Roman" w:hAnsi="Times New Roman"/>
              </w:rPr>
            </w:pPr>
          </w:p>
        </w:tc>
        <w:tc>
          <w:tcPr>
            <w:tcW w:w="5245" w:type="dxa"/>
            <w:tcBorders>
              <w:top w:val="single" w:sz="4" w:space="0" w:color="auto"/>
              <w:left w:val="single" w:sz="4" w:space="0" w:color="auto"/>
              <w:bottom w:val="single" w:sz="4" w:space="0" w:color="auto"/>
              <w:right w:val="single" w:sz="4" w:space="0" w:color="auto"/>
            </w:tcBorders>
          </w:tcPr>
          <w:p w:rsidR="00034186" w:rsidRPr="00BA254E" w:rsidRDefault="00034186" w:rsidP="00036744">
            <w:pPr>
              <w:spacing w:line="240" w:lineRule="auto"/>
              <w:contextualSpacing/>
              <w:rPr>
                <w:rFonts w:ascii="Times New Roman" w:eastAsia="Times New Roman" w:hAnsi="Times New Roman"/>
                <w:sz w:val="24"/>
                <w:szCs w:val="24"/>
              </w:rPr>
            </w:pPr>
            <w:r w:rsidRPr="00BA254E">
              <w:rPr>
                <w:rFonts w:ascii="Times New Roman" w:eastAsia="Times New Roman" w:hAnsi="Times New Roman"/>
                <w:sz w:val="24"/>
                <w:szCs w:val="24"/>
              </w:rPr>
              <w:t>Характеризовать Солнце как  одно из небесных  тел, раскрывать его значение для жизни на Земле.</w:t>
            </w:r>
          </w:p>
          <w:p w:rsidR="00034186" w:rsidRPr="00BA254E" w:rsidRDefault="00034186" w:rsidP="00036744">
            <w:pPr>
              <w:spacing w:line="240" w:lineRule="auto"/>
              <w:contextualSpacing/>
              <w:rPr>
                <w:rFonts w:ascii="Times New Roman" w:eastAsia="Times New Roman" w:hAnsi="Times New Roman"/>
                <w:sz w:val="24"/>
                <w:szCs w:val="24"/>
              </w:rPr>
            </w:pPr>
            <w:r w:rsidRPr="00BA254E">
              <w:rPr>
                <w:rFonts w:ascii="Times New Roman" w:eastAsia="Times New Roman" w:hAnsi="Times New Roman"/>
                <w:sz w:val="24"/>
                <w:szCs w:val="24"/>
              </w:rPr>
              <w:t>Извлекать из  текста  учебника цифровые данные о Солнце, выписывать их в рабочую тетрадь и использовать при рассказе о Солнце. Анализировать иллюстрации учебника, устанавливать связь между положением  Солнца на небе  и сезонными изменениями  в природе и жизни людей. Сравнивать звезды, планеты по различным признакам</w:t>
            </w:r>
            <w:proofErr w:type="gramStart"/>
            <w:r w:rsidRPr="00BA254E">
              <w:rPr>
                <w:rFonts w:ascii="Times New Roman" w:eastAsia="Times New Roman" w:hAnsi="Times New Roman"/>
                <w:sz w:val="24"/>
                <w:szCs w:val="24"/>
              </w:rPr>
              <w:t xml:space="preserve"> ,</w:t>
            </w:r>
            <w:proofErr w:type="gramEnd"/>
            <w:r w:rsidRPr="00BA254E">
              <w:rPr>
                <w:rFonts w:ascii="Times New Roman" w:eastAsia="Times New Roman" w:hAnsi="Times New Roman"/>
                <w:sz w:val="24"/>
                <w:szCs w:val="24"/>
              </w:rPr>
              <w:t xml:space="preserve">заполнять таблицу «Различие звезд по цвету», используя сведения из учебника и других источников. В том числе Интернета. Работая в группе, моделировать </w:t>
            </w:r>
            <w:r w:rsidRPr="00BA254E">
              <w:rPr>
                <w:rFonts w:ascii="Times New Roman" w:eastAsia="Times New Roman" w:hAnsi="Times New Roman"/>
                <w:sz w:val="24"/>
                <w:szCs w:val="24"/>
              </w:rPr>
              <w:lastRenderedPageBreak/>
              <w:t xml:space="preserve">строение Солнечной системы. Работать </w:t>
            </w:r>
            <w:proofErr w:type="gramStart"/>
            <w:r w:rsidRPr="00BA254E">
              <w:rPr>
                <w:rFonts w:ascii="Times New Roman" w:eastAsia="Times New Roman" w:hAnsi="Times New Roman"/>
                <w:sz w:val="24"/>
                <w:szCs w:val="24"/>
              </w:rPr>
              <w:t>со</w:t>
            </w:r>
            <w:proofErr w:type="gramEnd"/>
            <w:r w:rsidRPr="00BA254E">
              <w:rPr>
                <w:rFonts w:ascii="Times New Roman" w:eastAsia="Times New Roman" w:hAnsi="Times New Roman"/>
                <w:sz w:val="24"/>
                <w:szCs w:val="24"/>
              </w:rPr>
              <w:t xml:space="preserve"> взрослыми: использовать различные источники информации при подготовке сообщения о небесных телах.</w:t>
            </w:r>
          </w:p>
        </w:tc>
        <w:tc>
          <w:tcPr>
            <w:tcW w:w="3686" w:type="dxa"/>
            <w:vMerge/>
            <w:tcBorders>
              <w:left w:val="single" w:sz="4" w:space="0" w:color="auto"/>
              <w:bottom w:val="single" w:sz="4" w:space="0" w:color="auto"/>
              <w:right w:val="single" w:sz="4" w:space="0" w:color="auto"/>
            </w:tcBorders>
          </w:tcPr>
          <w:p w:rsidR="00034186" w:rsidRPr="00DE0F77" w:rsidRDefault="00034186" w:rsidP="00036744">
            <w:pPr>
              <w:spacing w:line="240" w:lineRule="auto"/>
              <w:contextualSpacing/>
              <w:rPr>
                <w:rFonts w:ascii="Times New Roman" w:eastAsia="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034186" w:rsidRPr="00DE0F77" w:rsidRDefault="00034186" w:rsidP="00036744">
            <w:pPr>
              <w:spacing w:line="240" w:lineRule="auto"/>
              <w:contextualSpacing/>
              <w:rPr>
                <w:rFonts w:ascii="Times New Roman" w:eastAsia="Times New Roman" w:hAnsi="Times New Roman"/>
              </w:rPr>
            </w:pPr>
          </w:p>
        </w:tc>
        <w:tc>
          <w:tcPr>
            <w:tcW w:w="1135" w:type="dxa"/>
            <w:tcBorders>
              <w:top w:val="single" w:sz="4" w:space="0" w:color="auto"/>
              <w:left w:val="single" w:sz="4" w:space="0" w:color="auto"/>
              <w:bottom w:val="single" w:sz="4" w:space="0" w:color="auto"/>
              <w:right w:val="single" w:sz="4" w:space="0" w:color="auto"/>
            </w:tcBorders>
          </w:tcPr>
          <w:p w:rsidR="00034186" w:rsidRPr="00DE0F77" w:rsidRDefault="00034186" w:rsidP="00036744">
            <w:pPr>
              <w:spacing w:line="240" w:lineRule="auto"/>
              <w:contextualSpacing/>
              <w:rPr>
                <w:rFonts w:ascii="Times New Roman" w:eastAsia="Times New Roman" w:hAnsi="Times New Roman"/>
              </w:rPr>
            </w:pPr>
          </w:p>
        </w:tc>
      </w:tr>
      <w:tr w:rsidR="00036744" w:rsidRPr="00DE0F77" w:rsidTr="00155F2F">
        <w:trPr>
          <w:trHeight w:val="68"/>
        </w:trPr>
        <w:tc>
          <w:tcPr>
            <w:tcW w:w="853" w:type="dxa"/>
            <w:gridSpan w:val="2"/>
            <w:tcBorders>
              <w:top w:val="single" w:sz="4" w:space="0" w:color="auto"/>
              <w:left w:val="single" w:sz="4" w:space="0" w:color="auto"/>
              <w:bottom w:val="single" w:sz="4" w:space="0" w:color="auto"/>
              <w:right w:val="single" w:sz="4" w:space="0" w:color="auto"/>
            </w:tcBorders>
            <w:shd w:val="clear" w:color="auto" w:fill="auto"/>
            <w:hideMark/>
          </w:tcPr>
          <w:p w:rsidR="00036744" w:rsidRPr="00DE0F77" w:rsidRDefault="00036744"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rPr>
              <w:lastRenderedPageBreak/>
              <w:t>16</w:t>
            </w:r>
          </w:p>
        </w:tc>
        <w:tc>
          <w:tcPr>
            <w:tcW w:w="3257" w:type="dxa"/>
            <w:tcBorders>
              <w:top w:val="single" w:sz="4" w:space="0" w:color="auto"/>
              <w:left w:val="single" w:sz="4" w:space="0" w:color="auto"/>
              <w:bottom w:val="single" w:sz="4" w:space="0" w:color="auto"/>
              <w:right w:val="single" w:sz="4" w:space="0" w:color="auto"/>
            </w:tcBorders>
            <w:shd w:val="clear" w:color="auto" w:fill="auto"/>
            <w:hideMark/>
          </w:tcPr>
          <w:p w:rsidR="00036744" w:rsidRPr="00BA254E" w:rsidRDefault="00036744" w:rsidP="00036744">
            <w:pPr>
              <w:spacing w:line="240" w:lineRule="auto"/>
              <w:contextualSpacing/>
              <w:rPr>
                <w:rFonts w:ascii="Times New Roman" w:eastAsia="Times New Roman" w:hAnsi="Times New Roman"/>
                <w:b/>
                <w:sz w:val="24"/>
                <w:szCs w:val="24"/>
              </w:rPr>
            </w:pPr>
            <w:r w:rsidRPr="00BA254E">
              <w:rPr>
                <w:rFonts w:ascii="Times New Roman" w:eastAsia="Times New Roman" w:hAnsi="Times New Roman"/>
                <w:b/>
                <w:sz w:val="24"/>
                <w:szCs w:val="24"/>
              </w:rPr>
              <w:t>Невидимое сокровище</w:t>
            </w:r>
          </w:p>
          <w:p w:rsidR="00036744" w:rsidRPr="00DE0F77" w:rsidRDefault="00036744"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sz w:val="24"/>
                <w:szCs w:val="24"/>
              </w:rPr>
              <w:t>Воздух – смесь газов. Свойства воздуха. Значение воздуха для растений, животных, человека.</w:t>
            </w:r>
          </w:p>
        </w:tc>
        <w:tc>
          <w:tcPr>
            <w:tcW w:w="851" w:type="dxa"/>
            <w:tcBorders>
              <w:top w:val="single" w:sz="4" w:space="0" w:color="auto"/>
              <w:left w:val="single" w:sz="4" w:space="0" w:color="auto"/>
              <w:bottom w:val="single" w:sz="4" w:space="0" w:color="auto"/>
              <w:right w:val="single" w:sz="4" w:space="0" w:color="auto"/>
            </w:tcBorders>
          </w:tcPr>
          <w:p w:rsidR="00034186" w:rsidRPr="00DE0F77" w:rsidRDefault="00034186" w:rsidP="00034186">
            <w:pPr>
              <w:spacing w:line="240" w:lineRule="auto"/>
              <w:contextualSpacing/>
              <w:rPr>
                <w:rFonts w:ascii="Times New Roman" w:eastAsia="Times New Roman" w:hAnsi="Times New Roman"/>
              </w:rPr>
            </w:pPr>
            <w:r>
              <w:rPr>
                <w:rFonts w:ascii="Times New Roman" w:eastAsia="Times New Roman" w:hAnsi="Times New Roman"/>
              </w:rPr>
              <w:t>Комбинированный урок</w:t>
            </w:r>
          </w:p>
          <w:p w:rsidR="00036744" w:rsidRPr="00DE0F77" w:rsidRDefault="00036744" w:rsidP="00036744">
            <w:pPr>
              <w:spacing w:line="240" w:lineRule="auto"/>
              <w:contextualSpacing/>
              <w:jc w:val="center"/>
              <w:rPr>
                <w:rFonts w:ascii="Times New Roman" w:eastAsia="Times New Roman" w:hAnsi="Times New Roman"/>
              </w:rPr>
            </w:pPr>
          </w:p>
        </w:tc>
        <w:tc>
          <w:tcPr>
            <w:tcW w:w="5245" w:type="dxa"/>
            <w:tcBorders>
              <w:top w:val="single" w:sz="4" w:space="0" w:color="auto"/>
              <w:left w:val="single" w:sz="4" w:space="0" w:color="auto"/>
              <w:bottom w:val="single" w:sz="4" w:space="0" w:color="auto"/>
              <w:right w:val="single" w:sz="4" w:space="0" w:color="auto"/>
            </w:tcBorders>
          </w:tcPr>
          <w:p w:rsidR="00036744" w:rsidRPr="00BA254E" w:rsidRDefault="00036744" w:rsidP="00036744">
            <w:pPr>
              <w:spacing w:line="240" w:lineRule="auto"/>
              <w:contextualSpacing/>
              <w:rPr>
                <w:rFonts w:ascii="Times New Roman" w:eastAsia="Times New Roman" w:hAnsi="Times New Roman"/>
                <w:sz w:val="24"/>
                <w:szCs w:val="24"/>
              </w:rPr>
            </w:pPr>
            <w:r w:rsidRPr="00BA254E">
              <w:rPr>
                <w:rFonts w:ascii="Times New Roman" w:eastAsia="Times New Roman" w:hAnsi="Times New Roman"/>
                <w:sz w:val="24"/>
                <w:szCs w:val="24"/>
              </w:rPr>
              <w:t>Ана</w:t>
            </w:r>
            <w:r>
              <w:rPr>
                <w:rFonts w:ascii="Times New Roman" w:eastAsia="Times New Roman" w:hAnsi="Times New Roman"/>
                <w:sz w:val="24"/>
                <w:szCs w:val="24"/>
              </w:rPr>
              <w:t>лизировать диаграмму в учебнике</w:t>
            </w:r>
            <w:r w:rsidRPr="00BA254E">
              <w:rPr>
                <w:rFonts w:ascii="Times New Roman" w:eastAsia="Times New Roman" w:hAnsi="Times New Roman"/>
                <w:sz w:val="24"/>
                <w:szCs w:val="24"/>
              </w:rPr>
              <w:t>, с её помощью определять состав воздуха. Рассказывать о способах обнаружения воздуха вокруг себя, демонстрировать их. Участвовать в игре – соревновании «Поймаем невидимку». Раскрывать</w:t>
            </w:r>
            <w:r>
              <w:rPr>
                <w:rFonts w:ascii="Times New Roman" w:eastAsia="Times New Roman" w:hAnsi="Times New Roman"/>
                <w:sz w:val="24"/>
                <w:szCs w:val="24"/>
              </w:rPr>
              <w:t xml:space="preserve"> значение воздуха для растений и </w:t>
            </w:r>
            <w:r w:rsidRPr="00BA254E">
              <w:rPr>
                <w:rFonts w:ascii="Times New Roman" w:eastAsia="Times New Roman" w:hAnsi="Times New Roman"/>
                <w:sz w:val="24"/>
                <w:szCs w:val="24"/>
              </w:rPr>
              <w:t>животных, человека. Изучать  свойства  воздуха, наблюдать демонстрационные опыты, записывать  выводы в рабочей тетради. Обсуждать рассказ «Невидимое сокровище» из книги «Великан на поляне», формулировать соответствующие правила экологической этики.</w:t>
            </w:r>
          </w:p>
        </w:tc>
        <w:tc>
          <w:tcPr>
            <w:tcW w:w="3686" w:type="dxa"/>
            <w:tcBorders>
              <w:top w:val="single" w:sz="4" w:space="0" w:color="auto"/>
              <w:left w:val="single" w:sz="4" w:space="0" w:color="auto"/>
              <w:bottom w:val="single" w:sz="4" w:space="0" w:color="auto"/>
              <w:right w:val="single" w:sz="4" w:space="0" w:color="auto"/>
            </w:tcBorders>
          </w:tcPr>
          <w:p w:rsidR="00036744" w:rsidRPr="00036744" w:rsidRDefault="00036744" w:rsidP="00036744">
            <w:pPr>
              <w:pStyle w:val="a4"/>
              <w:rPr>
                <w:rFonts w:ascii="Times New Roman" w:hAnsi="Times New Roman"/>
                <w:sz w:val="24"/>
                <w:szCs w:val="24"/>
              </w:rPr>
            </w:pPr>
            <w:r w:rsidRPr="00036744">
              <w:rPr>
                <w:rFonts w:ascii="Times New Roman" w:hAnsi="Times New Roman"/>
                <w:i/>
                <w:sz w:val="24"/>
                <w:szCs w:val="24"/>
              </w:rPr>
              <w:t>Личностные:</w:t>
            </w:r>
            <w:r w:rsidRPr="00036744">
              <w:rPr>
                <w:rFonts w:ascii="Times New Roman" w:hAnsi="Times New Roman"/>
                <w:sz w:val="24"/>
                <w:szCs w:val="24"/>
              </w:rPr>
              <w:t xml:space="preserve">  обнаруживать настойчивость, терпение и умение преодолевать трудности.</w:t>
            </w:r>
          </w:p>
          <w:p w:rsidR="00036744" w:rsidRPr="00036744" w:rsidRDefault="00036744" w:rsidP="00036744">
            <w:pPr>
              <w:pStyle w:val="a4"/>
              <w:rPr>
                <w:rFonts w:ascii="Times New Roman" w:hAnsi="Times New Roman"/>
                <w:sz w:val="24"/>
                <w:szCs w:val="24"/>
              </w:rPr>
            </w:pPr>
            <w:r w:rsidRPr="00036744">
              <w:rPr>
                <w:rFonts w:ascii="Times New Roman" w:hAnsi="Times New Roman"/>
                <w:i/>
                <w:sz w:val="24"/>
                <w:szCs w:val="24"/>
              </w:rPr>
              <w:t>Познавательные:</w:t>
            </w:r>
            <w:r>
              <w:rPr>
                <w:rFonts w:ascii="Times New Roman" w:hAnsi="Times New Roman"/>
                <w:sz w:val="24"/>
                <w:szCs w:val="24"/>
              </w:rPr>
              <w:t xml:space="preserve"> </w:t>
            </w:r>
            <w:r w:rsidRPr="00036744">
              <w:rPr>
                <w:rFonts w:ascii="Times New Roman" w:hAnsi="Times New Roman"/>
                <w:sz w:val="24"/>
                <w:szCs w:val="24"/>
              </w:rPr>
              <w:t xml:space="preserve">сравнивать и группировать предметы, их образы по заданным и самостоятельно выбранным основаниям. </w:t>
            </w:r>
          </w:p>
          <w:p w:rsidR="00036744" w:rsidRPr="00036744" w:rsidRDefault="00036744" w:rsidP="00036744">
            <w:pPr>
              <w:pStyle w:val="a4"/>
              <w:rPr>
                <w:rFonts w:ascii="Times New Roman" w:hAnsi="Times New Roman"/>
                <w:sz w:val="24"/>
                <w:szCs w:val="24"/>
              </w:rPr>
            </w:pPr>
            <w:r w:rsidRPr="00036744">
              <w:rPr>
                <w:rFonts w:ascii="Times New Roman" w:hAnsi="Times New Roman"/>
                <w:i/>
                <w:sz w:val="24"/>
                <w:szCs w:val="24"/>
              </w:rPr>
              <w:t>Регулятивные:</w:t>
            </w:r>
            <w:r w:rsidRPr="00036744">
              <w:rPr>
                <w:rFonts w:ascii="Times New Roman" w:hAnsi="Times New Roman"/>
                <w:sz w:val="24"/>
                <w:szCs w:val="24"/>
              </w:rPr>
              <w:t xml:space="preserve"> формировать умение определять функцию учителя в учебной деятельности и опыт самооценки этого умения на основе применения эталона.</w:t>
            </w:r>
          </w:p>
          <w:p w:rsidR="00036744" w:rsidRPr="00DE0F77" w:rsidRDefault="00036744" w:rsidP="00036744">
            <w:pPr>
              <w:pStyle w:val="a4"/>
              <w:rPr>
                <w:rFonts w:ascii="Times New Roman" w:eastAsia="Times New Roman" w:hAnsi="Times New Roman"/>
              </w:rPr>
            </w:pPr>
            <w:r w:rsidRPr="00036744">
              <w:rPr>
                <w:rFonts w:ascii="Times New Roman" w:hAnsi="Times New Roman"/>
                <w:i/>
                <w:sz w:val="24"/>
                <w:szCs w:val="24"/>
              </w:rPr>
              <w:t xml:space="preserve">Коммуникативные: </w:t>
            </w:r>
            <w:r w:rsidRPr="00036744">
              <w:rPr>
                <w:rFonts w:ascii="Times New Roman" w:hAnsi="Times New Roman"/>
                <w:sz w:val="24"/>
                <w:szCs w:val="24"/>
              </w:rPr>
              <w:t>способность при работе в паре контролировать действия партнера.</w:t>
            </w:r>
          </w:p>
        </w:tc>
        <w:tc>
          <w:tcPr>
            <w:tcW w:w="1134" w:type="dxa"/>
            <w:tcBorders>
              <w:top w:val="single" w:sz="4" w:space="0" w:color="auto"/>
              <w:left w:val="single" w:sz="4" w:space="0" w:color="auto"/>
              <w:bottom w:val="single" w:sz="4" w:space="0" w:color="auto"/>
              <w:right w:val="single" w:sz="4" w:space="0" w:color="auto"/>
            </w:tcBorders>
          </w:tcPr>
          <w:p w:rsidR="00036744" w:rsidRPr="00DE0F77" w:rsidRDefault="00036744" w:rsidP="00036744">
            <w:pPr>
              <w:spacing w:line="240" w:lineRule="auto"/>
              <w:contextualSpacing/>
              <w:rPr>
                <w:rFonts w:ascii="Times New Roman" w:eastAsia="Times New Roman" w:hAnsi="Times New Roman"/>
              </w:rPr>
            </w:pPr>
          </w:p>
        </w:tc>
        <w:tc>
          <w:tcPr>
            <w:tcW w:w="1135" w:type="dxa"/>
            <w:tcBorders>
              <w:top w:val="single" w:sz="4" w:space="0" w:color="auto"/>
              <w:left w:val="single" w:sz="4" w:space="0" w:color="auto"/>
              <w:bottom w:val="single" w:sz="4" w:space="0" w:color="auto"/>
              <w:right w:val="single" w:sz="4" w:space="0" w:color="auto"/>
            </w:tcBorders>
          </w:tcPr>
          <w:p w:rsidR="00036744" w:rsidRPr="00DE0F77" w:rsidRDefault="00036744" w:rsidP="00036744">
            <w:pPr>
              <w:spacing w:line="240" w:lineRule="auto"/>
              <w:contextualSpacing/>
              <w:rPr>
                <w:rFonts w:ascii="Times New Roman" w:eastAsia="Times New Roman" w:hAnsi="Times New Roman"/>
              </w:rPr>
            </w:pPr>
          </w:p>
        </w:tc>
      </w:tr>
      <w:tr w:rsidR="00F11F2F" w:rsidRPr="00DE0F77" w:rsidTr="00155F2F">
        <w:trPr>
          <w:trHeight w:val="24"/>
        </w:trPr>
        <w:tc>
          <w:tcPr>
            <w:tcW w:w="853" w:type="dxa"/>
            <w:gridSpan w:val="2"/>
            <w:tcBorders>
              <w:top w:val="single" w:sz="4" w:space="0" w:color="auto"/>
              <w:left w:val="single" w:sz="4" w:space="0" w:color="auto"/>
              <w:bottom w:val="single" w:sz="4" w:space="0" w:color="auto"/>
              <w:right w:val="single" w:sz="4" w:space="0" w:color="auto"/>
            </w:tcBorders>
            <w:shd w:val="clear" w:color="auto" w:fill="auto"/>
          </w:tcPr>
          <w:p w:rsidR="00F11F2F" w:rsidRPr="00DE0F77" w:rsidRDefault="00F11F2F"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rPr>
              <w:t>17</w:t>
            </w:r>
          </w:p>
          <w:p w:rsidR="00F11F2F" w:rsidRPr="00DE0F77" w:rsidRDefault="00F11F2F" w:rsidP="00036744">
            <w:pPr>
              <w:spacing w:line="240" w:lineRule="auto"/>
              <w:contextualSpacing/>
              <w:rPr>
                <w:rFonts w:ascii="Times New Roman" w:eastAsia="Times New Roman" w:hAnsi="Times New Roman"/>
              </w:rPr>
            </w:pPr>
          </w:p>
          <w:p w:rsidR="00F11F2F" w:rsidRPr="00DE0F77" w:rsidRDefault="00F11F2F" w:rsidP="00036744">
            <w:pPr>
              <w:spacing w:line="240" w:lineRule="auto"/>
              <w:contextualSpacing/>
              <w:rPr>
                <w:rFonts w:ascii="Times New Roman" w:eastAsia="Times New Roman" w:hAnsi="Times New Roman"/>
              </w:rPr>
            </w:pPr>
          </w:p>
          <w:p w:rsidR="00F11F2F" w:rsidRPr="00DE0F77" w:rsidRDefault="00F11F2F" w:rsidP="00036744">
            <w:pPr>
              <w:spacing w:line="240" w:lineRule="auto"/>
              <w:contextualSpacing/>
              <w:rPr>
                <w:rFonts w:ascii="Times New Roman" w:eastAsia="Times New Roman" w:hAnsi="Times New Roman"/>
              </w:rPr>
            </w:pPr>
          </w:p>
          <w:p w:rsidR="00F11F2F" w:rsidRPr="00DE0F77" w:rsidRDefault="00F11F2F" w:rsidP="00036744">
            <w:pPr>
              <w:spacing w:line="240" w:lineRule="auto"/>
              <w:contextualSpacing/>
              <w:rPr>
                <w:rFonts w:ascii="Times New Roman" w:eastAsia="Times New Roman" w:hAnsi="Times New Roman"/>
                <w:sz w:val="24"/>
                <w:szCs w:val="24"/>
              </w:rPr>
            </w:pPr>
          </w:p>
        </w:tc>
        <w:tc>
          <w:tcPr>
            <w:tcW w:w="3257" w:type="dxa"/>
            <w:tcBorders>
              <w:top w:val="single" w:sz="4" w:space="0" w:color="auto"/>
              <w:left w:val="single" w:sz="4" w:space="0" w:color="auto"/>
              <w:bottom w:val="single" w:sz="4" w:space="0" w:color="auto"/>
              <w:right w:val="single" w:sz="4" w:space="0" w:color="auto"/>
            </w:tcBorders>
            <w:shd w:val="clear" w:color="auto" w:fill="auto"/>
            <w:hideMark/>
          </w:tcPr>
          <w:p w:rsidR="00F11F2F" w:rsidRDefault="00F11F2F" w:rsidP="00036744">
            <w:pPr>
              <w:spacing w:line="240" w:lineRule="auto"/>
              <w:contextualSpacing/>
              <w:rPr>
                <w:rFonts w:ascii="Times New Roman" w:eastAsia="Times New Roman" w:hAnsi="Times New Roman"/>
                <w:sz w:val="24"/>
                <w:szCs w:val="24"/>
              </w:rPr>
            </w:pPr>
            <w:r w:rsidRPr="00BA254E">
              <w:rPr>
                <w:rFonts w:ascii="Times New Roman" w:eastAsia="Times New Roman" w:hAnsi="Times New Roman"/>
                <w:b/>
                <w:sz w:val="24"/>
                <w:szCs w:val="24"/>
              </w:rPr>
              <w:t>Самое главное вещество</w:t>
            </w:r>
            <w:r w:rsidRPr="00DE0F77">
              <w:rPr>
                <w:rFonts w:ascii="Times New Roman" w:eastAsia="Times New Roman" w:hAnsi="Times New Roman"/>
              </w:rPr>
              <w:t>.</w:t>
            </w:r>
            <w:r w:rsidRPr="00DE0F77">
              <w:rPr>
                <w:rFonts w:ascii="Times New Roman" w:eastAsia="Times New Roman" w:hAnsi="Times New Roman"/>
                <w:sz w:val="24"/>
                <w:szCs w:val="24"/>
              </w:rPr>
              <w:t xml:space="preserve"> </w:t>
            </w:r>
          </w:p>
          <w:p w:rsidR="00F11F2F" w:rsidRPr="00DE0F77" w:rsidRDefault="00F11F2F"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sz w:val="24"/>
                <w:szCs w:val="24"/>
              </w:rPr>
              <w:t>Вода, её состояние. Распространение воды в природе, ее значение для живых организмов и хозяйственной жизни человека. Свойства воды. Круговорот воды в природе.</w:t>
            </w:r>
          </w:p>
        </w:tc>
        <w:tc>
          <w:tcPr>
            <w:tcW w:w="851" w:type="dxa"/>
            <w:tcBorders>
              <w:top w:val="single" w:sz="4" w:space="0" w:color="auto"/>
              <w:left w:val="single" w:sz="4" w:space="0" w:color="auto"/>
              <w:bottom w:val="single" w:sz="4" w:space="0" w:color="auto"/>
              <w:right w:val="single" w:sz="4" w:space="0" w:color="auto"/>
            </w:tcBorders>
          </w:tcPr>
          <w:p w:rsidR="00034186" w:rsidRPr="00DE0F77" w:rsidRDefault="00034186" w:rsidP="00034186">
            <w:pPr>
              <w:spacing w:line="240" w:lineRule="auto"/>
              <w:contextualSpacing/>
              <w:rPr>
                <w:rFonts w:ascii="Times New Roman" w:eastAsia="Times New Roman" w:hAnsi="Times New Roman"/>
              </w:rPr>
            </w:pPr>
            <w:r>
              <w:rPr>
                <w:rFonts w:ascii="Times New Roman" w:eastAsia="Times New Roman" w:hAnsi="Times New Roman"/>
              </w:rPr>
              <w:t>Комбинированный урок</w:t>
            </w:r>
          </w:p>
          <w:p w:rsidR="00F11F2F" w:rsidRPr="00BA254E" w:rsidRDefault="00F11F2F" w:rsidP="00036744">
            <w:pPr>
              <w:spacing w:line="240" w:lineRule="auto"/>
              <w:contextualSpacing/>
              <w:jc w:val="center"/>
              <w:rPr>
                <w:rFonts w:ascii="Times New Roman" w:eastAsia="Times New Roman"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tcPr>
          <w:p w:rsidR="00F11F2F" w:rsidRPr="00BA254E" w:rsidRDefault="00F11F2F" w:rsidP="00036744">
            <w:pPr>
              <w:spacing w:line="240" w:lineRule="auto"/>
              <w:contextualSpacing/>
              <w:rPr>
                <w:rFonts w:ascii="Times New Roman" w:eastAsia="Times New Roman" w:hAnsi="Times New Roman"/>
                <w:sz w:val="24"/>
                <w:szCs w:val="24"/>
              </w:rPr>
            </w:pPr>
            <w:r w:rsidRPr="00BA254E">
              <w:rPr>
                <w:rFonts w:ascii="Times New Roman" w:eastAsia="Times New Roman" w:hAnsi="Times New Roman"/>
                <w:sz w:val="24"/>
                <w:szCs w:val="24"/>
              </w:rPr>
              <w:t>Высказывать предположения, почему воду часто называют самым главным веществом на планете. Различать состояния воды. Рассказывать о распространении воды в природе. Раскрывать значение воды для живых организмов и хозяйственной жизни человека. Исследовать свойства воды в ходе практической работы в группах. Наблюдать опыт, моделирующий круговорот в природе. Характеризовать круговорот воды с опорой на схему в учебнике.</w:t>
            </w:r>
          </w:p>
        </w:tc>
        <w:tc>
          <w:tcPr>
            <w:tcW w:w="3686" w:type="dxa"/>
            <w:vMerge w:val="restart"/>
            <w:tcBorders>
              <w:top w:val="single" w:sz="4" w:space="0" w:color="auto"/>
              <w:left w:val="single" w:sz="4" w:space="0" w:color="auto"/>
              <w:right w:val="single" w:sz="4" w:space="0" w:color="auto"/>
            </w:tcBorders>
          </w:tcPr>
          <w:p w:rsidR="00F11F2F" w:rsidRPr="00036744" w:rsidRDefault="00F11F2F" w:rsidP="00036744">
            <w:pPr>
              <w:pStyle w:val="a4"/>
              <w:rPr>
                <w:rFonts w:ascii="Times New Roman" w:hAnsi="Times New Roman"/>
                <w:sz w:val="24"/>
                <w:szCs w:val="24"/>
              </w:rPr>
            </w:pPr>
            <w:r w:rsidRPr="00036744">
              <w:rPr>
                <w:rFonts w:ascii="Times New Roman" w:hAnsi="Times New Roman"/>
                <w:i/>
                <w:sz w:val="24"/>
                <w:szCs w:val="24"/>
              </w:rPr>
              <w:t>Личностные:</w:t>
            </w:r>
            <w:r w:rsidRPr="00036744">
              <w:rPr>
                <w:rFonts w:ascii="Times New Roman" w:hAnsi="Times New Roman"/>
                <w:sz w:val="24"/>
                <w:szCs w:val="24"/>
              </w:rPr>
              <w:t xml:space="preserve"> готовность к  бережному и уважительному отношению к живой и неживой природе, окружающим людям;</w:t>
            </w:r>
          </w:p>
          <w:p w:rsidR="00F11F2F" w:rsidRPr="00036744" w:rsidRDefault="00F11F2F" w:rsidP="00036744">
            <w:pPr>
              <w:pStyle w:val="a4"/>
              <w:rPr>
                <w:rFonts w:ascii="Times New Roman" w:hAnsi="Times New Roman"/>
                <w:sz w:val="24"/>
                <w:szCs w:val="24"/>
              </w:rPr>
            </w:pPr>
            <w:r w:rsidRPr="00036744">
              <w:rPr>
                <w:rFonts w:ascii="Times New Roman" w:hAnsi="Times New Roman"/>
                <w:sz w:val="24"/>
                <w:szCs w:val="24"/>
              </w:rPr>
              <w:t>- личностная ответственность за свои поступки, сохранность объектов природы</w:t>
            </w:r>
          </w:p>
          <w:p w:rsidR="00F11F2F" w:rsidRDefault="00F11F2F" w:rsidP="00036744">
            <w:pPr>
              <w:pStyle w:val="a4"/>
              <w:rPr>
                <w:rFonts w:ascii="Times New Roman" w:hAnsi="Times New Roman"/>
                <w:sz w:val="24"/>
                <w:szCs w:val="24"/>
              </w:rPr>
            </w:pPr>
            <w:r w:rsidRPr="00036744">
              <w:rPr>
                <w:rFonts w:ascii="Times New Roman" w:hAnsi="Times New Roman"/>
                <w:i/>
                <w:sz w:val="24"/>
                <w:szCs w:val="24"/>
              </w:rPr>
              <w:t>Познавательные:</w:t>
            </w:r>
            <w:r w:rsidRPr="00036744">
              <w:rPr>
                <w:rFonts w:ascii="Times New Roman" w:hAnsi="Times New Roman"/>
                <w:sz w:val="24"/>
                <w:szCs w:val="24"/>
                <w:u w:val="single"/>
              </w:rPr>
              <w:t xml:space="preserve"> </w:t>
            </w:r>
            <w:r>
              <w:rPr>
                <w:rFonts w:ascii="Times New Roman" w:hAnsi="Times New Roman"/>
                <w:sz w:val="24"/>
                <w:szCs w:val="24"/>
                <w:u w:val="single"/>
              </w:rPr>
              <w:t xml:space="preserve"> </w:t>
            </w:r>
          </w:p>
          <w:p w:rsidR="00F11F2F" w:rsidRPr="00036744" w:rsidRDefault="00F11F2F" w:rsidP="00036744">
            <w:pPr>
              <w:pStyle w:val="a4"/>
              <w:rPr>
                <w:rFonts w:ascii="Times New Roman" w:hAnsi="Times New Roman"/>
                <w:sz w:val="24"/>
                <w:szCs w:val="24"/>
              </w:rPr>
            </w:pPr>
            <w:r>
              <w:rPr>
                <w:rFonts w:ascii="Times New Roman" w:hAnsi="Times New Roman"/>
                <w:sz w:val="24"/>
                <w:szCs w:val="24"/>
              </w:rPr>
              <w:t xml:space="preserve">- </w:t>
            </w:r>
            <w:r w:rsidRPr="00036744">
              <w:rPr>
                <w:rFonts w:ascii="Times New Roman" w:hAnsi="Times New Roman"/>
                <w:sz w:val="24"/>
                <w:szCs w:val="24"/>
              </w:rPr>
              <w:t xml:space="preserve">формирование и группировка предметов, их образов по заданным основаниям, </w:t>
            </w:r>
            <w:r w:rsidRPr="00036744">
              <w:rPr>
                <w:rFonts w:ascii="Times New Roman" w:hAnsi="Times New Roman"/>
                <w:sz w:val="24"/>
                <w:szCs w:val="24"/>
              </w:rPr>
              <w:lastRenderedPageBreak/>
              <w:t>определять взаимосвязь небесных объектов.</w:t>
            </w:r>
          </w:p>
          <w:p w:rsidR="00F11F2F" w:rsidRPr="00036744" w:rsidRDefault="00F11F2F" w:rsidP="00036744">
            <w:pPr>
              <w:pStyle w:val="a4"/>
              <w:rPr>
                <w:rFonts w:ascii="Times New Roman" w:hAnsi="Times New Roman"/>
                <w:i/>
                <w:sz w:val="24"/>
                <w:szCs w:val="24"/>
              </w:rPr>
            </w:pPr>
            <w:r w:rsidRPr="00036744">
              <w:rPr>
                <w:rFonts w:ascii="Times New Roman" w:hAnsi="Times New Roman"/>
                <w:i/>
                <w:sz w:val="24"/>
                <w:szCs w:val="24"/>
              </w:rPr>
              <w:t xml:space="preserve">Регулятивные:  </w:t>
            </w:r>
          </w:p>
          <w:p w:rsidR="00F11F2F" w:rsidRPr="00036744" w:rsidRDefault="00F11F2F" w:rsidP="00036744">
            <w:pPr>
              <w:pStyle w:val="a4"/>
              <w:rPr>
                <w:rFonts w:ascii="Times New Roman" w:hAnsi="Times New Roman"/>
                <w:sz w:val="24"/>
                <w:szCs w:val="24"/>
              </w:rPr>
            </w:pPr>
            <w:r w:rsidRPr="00036744">
              <w:rPr>
                <w:rFonts w:ascii="Times New Roman" w:hAnsi="Times New Roman"/>
                <w:sz w:val="24"/>
                <w:szCs w:val="24"/>
              </w:rPr>
              <w:t xml:space="preserve"> </w:t>
            </w:r>
            <w:r>
              <w:rPr>
                <w:rFonts w:ascii="Times New Roman" w:hAnsi="Times New Roman"/>
                <w:sz w:val="24"/>
                <w:szCs w:val="24"/>
              </w:rPr>
              <w:t xml:space="preserve">- </w:t>
            </w:r>
            <w:r w:rsidRPr="00036744">
              <w:rPr>
                <w:rFonts w:ascii="Times New Roman" w:hAnsi="Times New Roman"/>
                <w:sz w:val="24"/>
                <w:szCs w:val="24"/>
              </w:rPr>
              <w:t>формировать умение фиксировать прохождение 2 шагов учебной деятельности и опыт самооценки этого умения на основе применения эталона, выполнять взаимопроверку рабаты в парах.</w:t>
            </w:r>
          </w:p>
          <w:p w:rsidR="00F11F2F" w:rsidRPr="00DE0F77" w:rsidRDefault="00F11F2F" w:rsidP="00036744">
            <w:pPr>
              <w:pStyle w:val="a4"/>
              <w:rPr>
                <w:rFonts w:eastAsia="Times New Roman"/>
              </w:rPr>
            </w:pPr>
            <w:proofErr w:type="gramStart"/>
            <w:r w:rsidRPr="00036744">
              <w:rPr>
                <w:rFonts w:ascii="Times New Roman" w:hAnsi="Times New Roman"/>
                <w:i/>
                <w:sz w:val="24"/>
                <w:szCs w:val="24"/>
              </w:rPr>
              <w:t>Коммуникативные:</w:t>
            </w:r>
            <w:r w:rsidRPr="00036744">
              <w:rPr>
                <w:rFonts w:ascii="Times New Roman" w:hAnsi="Times New Roman"/>
                <w:sz w:val="24"/>
                <w:szCs w:val="24"/>
                <w:u w:val="single"/>
              </w:rPr>
              <w:t xml:space="preserve"> </w:t>
            </w:r>
            <w:r w:rsidRPr="00036744">
              <w:rPr>
                <w:rFonts w:ascii="Times New Roman" w:hAnsi="Times New Roman"/>
                <w:sz w:val="24"/>
                <w:szCs w:val="24"/>
              </w:rPr>
              <w:t>планирование учебного сотрудничества с учителем и сверстниками.</w:t>
            </w:r>
            <w:proofErr w:type="gramEnd"/>
          </w:p>
        </w:tc>
        <w:tc>
          <w:tcPr>
            <w:tcW w:w="1134" w:type="dxa"/>
            <w:tcBorders>
              <w:top w:val="single" w:sz="4" w:space="0" w:color="auto"/>
              <w:left w:val="single" w:sz="4" w:space="0" w:color="auto"/>
              <w:bottom w:val="single" w:sz="4" w:space="0" w:color="auto"/>
              <w:right w:val="single" w:sz="4" w:space="0" w:color="auto"/>
            </w:tcBorders>
          </w:tcPr>
          <w:p w:rsidR="00F11F2F" w:rsidRPr="00DE0F77" w:rsidRDefault="00F11F2F" w:rsidP="00036744">
            <w:pPr>
              <w:spacing w:line="240" w:lineRule="auto"/>
              <w:contextualSpacing/>
              <w:rPr>
                <w:rFonts w:ascii="Times New Roman" w:eastAsia="Times New Roman" w:hAnsi="Times New Roman"/>
              </w:rPr>
            </w:pPr>
          </w:p>
        </w:tc>
        <w:tc>
          <w:tcPr>
            <w:tcW w:w="1135" w:type="dxa"/>
            <w:tcBorders>
              <w:top w:val="single" w:sz="4" w:space="0" w:color="auto"/>
              <w:left w:val="single" w:sz="4" w:space="0" w:color="auto"/>
              <w:bottom w:val="single" w:sz="4" w:space="0" w:color="auto"/>
              <w:right w:val="single" w:sz="4" w:space="0" w:color="auto"/>
            </w:tcBorders>
          </w:tcPr>
          <w:p w:rsidR="00F11F2F" w:rsidRPr="00DE0F77" w:rsidRDefault="00F11F2F" w:rsidP="00036744">
            <w:pPr>
              <w:spacing w:line="240" w:lineRule="auto"/>
              <w:contextualSpacing/>
              <w:rPr>
                <w:rFonts w:ascii="Times New Roman" w:eastAsia="Times New Roman" w:hAnsi="Times New Roman"/>
              </w:rPr>
            </w:pPr>
          </w:p>
        </w:tc>
      </w:tr>
      <w:tr w:rsidR="00F11F2F" w:rsidRPr="00DE0F77" w:rsidTr="00155F2F">
        <w:trPr>
          <w:trHeight w:val="4"/>
        </w:trPr>
        <w:tc>
          <w:tcPr>
            <w:tcW w:w="853" w:type="dxa"/>
            <w:gridSpan w:val="2"/>
            <w:tcBorders>
              <w:top w:val="single" w:sz="4" w:space="0" w:color="auto"/>
              <w:left w:val="single" w:sz="4" w:space="0" w:color="auto"/>
              <w:bottom w:val="single" w:sz="4" w:space="0" w:color="auto"/>
              <w:right w:val="single" w:sz="4" w:space="0" w:color="auto"/>
            </w:tcBorders>
            <w:shd w:val="clear" w:color="auto" w:fill="auto"/>
            <w:hideMark/>
          </w:tcPr>
          <w:p w:rsidR="00F11F2F" w:rsidRPr="00DE0F77" w:rsidRDefault="00F11F2F" w:rsidP="00036744">
            <w:pPr>
              <w:spacing w:line="240" w:lineRule="auto"/>
              <w:contextualSpacing/>
              <w:rPr>
                <w:rFonts w:ascii="Times New Roman" w:eastAsia="Times New Roman" w:hAnsi="Times New Roman"/>
                <w:sz w:val="24"/>
                <w:szCs w:val="24"/>
              </w:rPr>
            </w:pPr>
            <w:r>
              <w:rPr>
                <w:rFonts w:ascii="Times New Roman" w:eastAsia="Times New Roman" w:hAnsi="Times New Roman"/>
              </w:rPr>
              <w:lastRenderedPageBreak/>
              <w:t>18</w:t>
            </w:r>
          </w:p>
        </w:tc>
        <w:tc>
          <w:tcPr>
            <w:tcW w:w="3257" w:type="dxa"/>
            <w:tcBorders>
              <w:top w:val="single" w:sz="4" w:space="0" w:color="auto"/>
              <w:left w:val="single" w:sz="4" w:space="0" w:color="auto"/>
              <w:bottom w:val="single" w:sz="4" w:space="0" w:color="auto"/>
              <w:right w:val="single" w:sz="4" w:space="0" w:color="auto"/>
            </w:tcBorders>
            <w:shd w:val="clear" w:color="auto" w:fill="auto"/>
            <w:hideMark/>
          </w:tcPr>
          <w:p w:rsidR="00F11F2F" w:rsidRDefault="00F11F2F" w:rsidP="00036744">
            <w:pPr>
              <w:spacing w:line="240" w:lineRule="auto"/>
              <w:contextualSpacing/>
              <w:rPr>
                <w:rFonts w:ascii="Times New Roman" w:eastAsia="Times New Roman" w:hAnsi="Times New Roman"/>
                <w:b/>
                <w:sz w:val="24"/>
                <w:szCs w:val="24"/>
              </w:rPr>
            </w:pPr>
            <w:r w:rsidRPr="00BA254E">
              <w:rPr>
                <w:rFonts w:ascii="Times New Roman" w:eastAsia="Times New Roman" w:hAnsi="Times New Roman"/>
                <w:b/>
                <w:sz w:val="24"/>
                <w:szCs w:val="24"/>
              </w:rPr>
              <w:t xml:space="preserve">Природные стихии в народном творчестве. </w:t>
            </w:r>
          </w:p>
          <w:p w:rsidR="00F11F2F" w:rsidRPr="00DE0F77" w:rsidRDefault="00F11F2F" w:rsidP="00036744">
            <w:pPr>
              <w:spacing w:line="240" w:lineRule="auto"/>
              <w:contextualSpacing/>
              <w:rPr>
                <w:rFonts w:ascii="Times New Roman" w:eastAsia="Times New Roman" w:hAnsi="Times New Roman"/>
                <w:sz w:val="24"/>
                <w:szCs w:val="24"/>
              </w:rPr>
            </w:pPr>
            <w:proofErr w:type="gramStart"/>
            <w:r w:rsidRPr="00DE0F77">
              <w:rPr>
                <w:rFonts w:ascii="Times New Roman" w:eastAsia="Times New Roman" w:hAnsi="Times New Roman"/>
                <w:sz w:val="24"/>
                <w:szCs w:val="24"/>
              </w:rPr>
              <w:t>Способы изображения природных стихий  огонь, вода, воздух) в разных видах народного творчества.</w:t>
            </w:r>
            <w:proofErr w:type="gramEnd"/>
          </w:p>
        </w:tc>
        <w:tc>
          <w:tcPr>
            <w:tcW w:w="851" w:type="dxa"/>
            <w:tcBorders>
              <w:top w:val="single" w:sz="4" w:space="0" w:color="auto"/>
              <w:left w:val="single" w:sz="4" w:space="0" w:color="auto"/>
              <w:bottom w:val="single" w:sz="4" w:space="0" w:color="auto"/>
              <w:right w:val="single" w:sz="4" w:space="0" w:color="auto"/>
            </w:tcBorders>
          </w:tcPr>
          <w:p w:rsidR="00034186" w:rsidRPr="00DE0F77" w:rsidRDefault="00034186" w:rsidP="00034186">
            <w:pPr>
              <w:spacing w:line="240" w:lineRule="auto"/>
              <w:contextualSpacing/>
              <w:rPr>
                <w:rFonts w:ascii="Times New Roman" w:eastAsia="Times New Roman" w:hAnsi="Times New Roman"/>
              </w:rPr>
            </w:pPr>
            <w:r>
              <w:rPr>
                <w:rFonts w:ascii="Times New Roman" w:eastAsia="Times New Roman" w:hAnsi="Times New Roman"/>
              </w:rPr>
              <w:t>Комбинированный урок</w:t>
            </w:r>
          </w:p>
          <w:p w:rsidR="00F11F2F" w:rsidRPr="00BA254E" w:rsidRDefault="00F11F2F" w:rsidP="00036744">
            <w:pPr>
              <w:spacing w:line="240" w:lineRule="auto"/>
              <w:contextualSpacing/>
              <w:jc w:val="center"/>
              <w:rPr>
                <w:rFonts w:ascii="Times New Roman" w:eastAsia="Times New Roman" w:hAnsi="Times New Roman"/>
              </w:rPr>
            </w:pPr>
          </w:p>
        </w:tc>
        <w:tc>
          <w:tcPr>
            <w:tcW w:w="5245" w:type="dxa"/>
            <w:tcBorders>
              <w:top w:val="single" w:sz="4" w:space="0" w:color="auto"/>
              <w:left w:val="single" w:sz="4" w:space="0" w:color="auto"/>
              <w:bottom w:val="single" w:sz="4" w:space="0" w:color="auto"/>
              <w:right w:val="single" w:sz="4" w:space="0" w:color="auto"/>
            </w:tcBorders>
          </w:tcPr>
          <w:p w:rsidR="00F11F2F" w:rsidRPr="00BA254E" w:rsidRDefault="00F11F2F" w:rsidP="00036744">
            <w:pPr>
              <w:spacing w:line="240" w:lineRule="auto"/>
              <w:contextualSpacing/>
              <w:rPr>
                <w:rFonts w:ascii="Times New Roman" w:eastAsia="Times New Roman" w:hAnsi="Times New Roman"/>
                <w:sz w:val="24"/>
                <w:szCs w:val="24"/>
              </w:rPr>
            </w:pPr>
            <w:r w:rsidRPr="00BA254E">
              <w:rPr>
                <w:rFonts w:ascii="Times New Roman" w:eastAsia="Times New Roman" w:hAnsi="Times New Roman"/>
                <w:sz w:val="24"/>
                <w:szCs w:val="24"/>
              </w:rPr>
              <w:t xml:space="preserve">Узнавать  образы   воздуха, огня, воды в произведениях словесного   и изобразительно-прикладного  народного творчества. Предлагать для совместной игры несколько загадок об  огне, о воде и воздухе из творчества народов  своего края, находить и  характеризовать эти образы  в словесных и изобразительно-прикладных произведениях народного  творчества   своего края. Различать </w:t>
            </w:r>
            <w:r>
              <w:rPr>
                <w:rFonts w:ascii="Times New Roman" w:eastAsia="Times New Roman" w:hAnsi="Times New Roman"/>
                <w:sz w:val="24"/>
                <w:szCs w:val="24"/>
              </w:rPr>
              <w:t>разные проявления этих стихий (</w:t>
            </w:r>
            <w:r w:rsidRPr="00BA254E">
              <w:rPr>
                <w:rFonts w:ascii="Times New Roman" w:eastAsia="Times New Roman" w:hAnsi="Times New Roman"/>
                <w:sz w:val="24"/>
                <w:szCs w:val="24"/>
              </w:rPr>
              <w:t>вода в водоёмах разного типа, дождь, солнце, молния огонь на земле)</w:t>
            </w:r>
          </w:p>
          <w:p w:rsidR="00F11F2F" w:rsidRPr="00BA254E" w:rsidRDefault="00F11F2F" w:rsidP="00036744">
            <w:pPr>
              <w:spacing w:line="240" w:lineRule="auto"/>
              <w:contextualSpacing/>
              <w:rPr>
                <w:rFonts w:ascii="Times New Roman" w:eastAsia="Times New Roman" w:hAnsi="Times New Roman"/>
                <w:sz w:val="24"/>
                <w:szCs w:val="24"/>
              </w:rPr>
            </w:pPr>
            <w:r w:rsidRPr="00BA254E">
              <w:rPr>
                <w:rFonts w:ascii="Times New Roman" w:eastAsia="Times New Roman" w:hAnsi="Times New Roman"/>
                <w:sz w:val="24"/>
                <w:szCs w:val="24"/>
              </w:rPr>
              <w:t>Использовать народные приёмы изображения природных стихий для сочинения своих загадок об огне, воде, воздухе.</w:t>
            </w:r>
          </w:p>
        </w:tc>
        <w:tc>
          <w:tcPr>
            <w:tcW w:w="3686" w:type="dxa"/>
            <w:vMerge/>
            <w:tcBorders>
              <w:left w:val="single" w:sz="4" w:space="0" w:color="auto"/>
              <w:right w:val="single" w:sz="4" w:space="0" w:color="auto"/>
            </w:tcBorders>
          </w:tcPr>
          <w:p w:rsidR="00F11F2F" w:rsidRPr="00DE0F77" w:rsidRDefault="00F11F2F" w:rsidP="00036744">
            <w:pPr>
              <w:spacing w:line="240" w:lineRule="auto"/>
              <w:contextualSpacing/>
              <w:rPr>
                <w:rFonts w:ascii="Times New Roman" w:eastAsia="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F11F2F" w:rsidRPr="00DE0F77" w:rsidRDefault="00F11F2F" w:rsidP="00036744">
            <w:pPr>
              <w:spacing w:line="240" w:lineRule="auto"/>
              <w:contextualSpacing/>
              <w:rPr>
                <w:rFonts w:ascii="Times New Roman" w:eastAsia="Times New Roman" w:hAnsi="Times New Roman"/>
              </w:rPr>
            </w:pPr>
          </w:p>
        </w:tc>
        <w:tc>
          <w:tcPr>
            <w:tcW w:w="1135" w:type="dxa"/>
            <w:tcBorders>
              <w:top w:val="single" w:sz="4" w:space="0" w:color="auto"/>
              <w:left w:val="single" w:sz="4" w:space="0" w:color="auto"/>
              <w:bottom w:val="single" w:sz="4" w:space="0" w:color="auto"/>
              <w:right w:val="single" w:sz="4" w:space="0" w:color="auto"/>
            </w:tcBorders>
          </w:tcPr>
          <w:p w:rsidR="00F11F2F" w:rsidRPr="00DE0F77" w:rsidRDefault="00F11F2F" w:rsidP="00036744">
            <w:pPr>
              <w:spacing w:line="240" w:lineRule="auto"/>
              <w:contextualSpacing/>
              <w:rPr>
                <w:rFonts w:ascii="Times New Roman" w:eastAsia="Times New Roman" w:hAnsi="Times New Roman"/>
              </w:rPr>
            </w:pPr>
          </w:p>
        </w:tc>
      </w:tr>
      <w:tr w:rsidR="00F11F2F" w:rsidRPr="00DE0F77" w:rsidTr="00155F2F">
        <w:trPr>
          <w:trHeight w:val="4"/>
        </w:trPr>
        <w:tc>
          <w:tcPr>
            <w:tcW w:w="853" w:type="dxa"/>
            <w:gridSpan w:val="2"/>
            <w:tcBorders>
              <w:top w:val="single" w:sz="4" w:space="0" w:color="auto"/>
              <w:left w:val="single" w:sz="4" w:space="0" w:color="auto"/>
              <w:bottom w:val="single" w:sz="4" w:space="0" w:color="auto"/>
              <w:right w:val="single" w:sz="4" w:space="0" w:color="auto"/>
            </w:tcBorders>
            <w:shd w:val="clear" w:color="auto" w:fill="auto"/>
            <w:hideMark/>
          </w:tcPr>
          <w:p w:rsidR="00F11F2F" w:rsidRPr="00DE0F77" w:rsidRDefault="00F11F2F" w:rsidP="00036744">
            <w:pPr>
              <w:spacing w:line="240" w:lineRule="auto"/>
              <w:contextualSpacing/>
              <w:rPr>
                <w:rFonts w:ascii="Times New Roman" w:eastAsia="Times New Roman" w:hAnsi="Times New Roman"/>
                <w:sz w:val="24"/>
                <w:szCs w:val="24"/>
              </w:rPr>
            </w:pPr>
            <w:r>
              <w:rPr>
                <w:rFonts w:ascii="Times New Roman" w:eastAsia="Times New Roman" w:hAnsi="Times New Roman"/>
              </w:rPr>
              <w:lastRenderedPageBreak/>
              <w:t>19</w:t>
            </w:r>
          </w:p>
        </w:tc>
        <w:tc>
          <w:tcPr>
            <w:tcW w:w="3257" w:type="dxa"/>
            <w:tcBorders>
              <w:top w:val="single" w:sz="4" w:space="0" w:color="auto"/>
              <w:left w:val="single" w:sz="4" w:space="0" w:color="auto"/>
              <w:bottom w:val="single" w:sz="4" w:space="0" w:color="auto"/>
              <w:right w:val="single" w:sz="4" w:space="0" w:color="auto"/>
            </w:tcBorders>
            <w:shd w:val="clear" w:color="auto" w:fill="auto"/>
            <w:hideMark/>
          </w:tcPr>
          <w:p w:rsidR="00F11F2F" w:rsidRDefault="00F11F2F" w:rsidP="00036744">
            <w:pPr>
              <w:spacing w:line="240" w:lineRule="auto"/>
              <w:contextualSpacing/>
              <w:rPr>
                <w:rFonts w:ascii="Times New Roman" w:eastAsia="Times New Roman" w:hAnsi="Times New Roman"/>
                <w:b/>
                <w:sz w:val="24"/>
                <w:szCs w:val="24"/>
              </w:rPr>
            </w:pPr>
            <w:r w:rsidRPr="00BA254E">
              <w:rPr>
                <w:rFonts w:ascii="Times New Roman" w:eastAsia="Times New Roman" w:hAnsi="Times New Roman"/>
                <w:b/>
                <w:sz w:val="24"/>
                <w:szCs w:val="24"/>
              </w:rPr>
              <w:t xml:space="preserve">Кладовые земли. </w:t>
            </w:r>
          </w:p>
          <w:p w:rsidR="00F11F2F" w:rsidRPr="00DE0F77" w:rsidRDefault="00F11F2F"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sz w:val="24"/>
                <w:szCs w:val="24"/>
              </w:rPr>
              <w:t>Горные породы и минералы. Полезные ископаемые, их значение в хозяйстве человека, бережное отношение людей к полезным ископаемым. Полезные ископаемые родного края.</w:t>
            </w:r>
          </w:p>
        </w:tc>
        <w:tc>
          <w:tcPr>
            <w:tcW w:w="851" w:type="dxa"/>
            <w:tcBorders>
              <w:top w:val="single" w:sz="4" w:space="0" w:color="auto"/>
              <w:left w:val="single" w:sz="4" w:space="0" w:color="auto"/>
              <w:bottom w:val="single" w:sz="4" w:space="0" w:color="auto"/>
              <w:right w:val="single" w:sz="4" w:space="0" w:color="auto"/>
            </w:tcBorders>
          </w:tcPr>
          <w:p w:rsidR="00034186" w:rsidRPr="00DE0F77" w:rsidRDefault="00034186" w:rsidP="00034186">
            <w:pPr>
              <w:spacing w:line="240" w:lineRule="auto"/>
              <w:contextualSpacing/>
              <w:rPr>
                <w:rFonts w:ascii="Times New Roman" w:eastAsia="Times New Roman" w:hAnsi="Times New Roman"/>
              </w:rPr>
            </w:pPr>
            <w:r>
              <w:rPr>
                <w:rFonts w:ascii="Times New Roman" w:eastAsia="Times New Roman" w:hAnsi="Times New Roman"/>
              </w:rPr>
              <w:t>Комбинированный урок</w:t>
            </w:r>
          </w:p>
          <w:p w:rsidR="00F11F2F" w:rsidRPr="00BA254E" w:rsidRDefault="00F11F2F" w:rsidP="00036744">
            <w:pPr>
              <w:spacing w:line="240" w:lineRule="auto"/>
              <w:contextualSpacing/>
              <w:jc w:val="center"/>
              <w:rPr>
                <w:rFonts w:ascii="Times New Roman" w:eastAsia="Times New Roman" w:hAnsi="Times New Roman"/>
              </w:rPr>
            </w:pPr>
          </w:p>
        </w:tc>
        <w:tc>
          <w:tcPr>
            <w:tcW w:w="5245" w:type="dxa"/>
            <w:tcBorders>
              <w:top w:val="single" w:sz="4" w:space="0" w:color="auto"/>
              <w:left w:val="single" w:sz="4" w:space="0" w:color="auto"/>
              <w:bottom w:val="single" w:sz="4" w:space="0" w:color="auto"/>
              <w:right w:val="single" w:sz="4" w:space="0" w:color="auto"/>
            </w:tcBorders>
          </w:tcPr>
          <w:p w:rsidR="00F11F2F" w:rsidRPr="00BA254E" w:rsidRDefault="00F11F2F" w:rsidP="00036744">
            <w:pPr>
              <w:spacing w:line="240" w:lineRule="auto"/>
              <w:contextualSpacing/>
              <w:rPr>
                <w:rFonts w:ascii="Times New Roman" w:eastAsia="Times New Roman" w:hAnsi="Times New Roman"/>
                <w:sz w:val="24"/>
                <w:szCs w:val="24"/>
              </w:rPr>
            </w:pPr>
            <w:r w:rsidRPr="00BA254E">
              <w:rPr>
                <w:rFonts w:ascii="Times New Roman" w:eastAsia="Times New Roman" w:hAnsi="Times New Roman"/>
                <w:sz w:val="24"/>
                <w:szCs w:val="24"/>
              </w:rPr>
              <w:t xml:space="preserve">Исследовать состав  гранита в ходе практической работы в группах.  Рассказывать по схеме о составе гранита. Оценивать эмоционально – эстетическое впечатление о восприятия горных пород и минералов.  Работая в парах, различать полезные ископаемые по фотографиям и натуральным образцам. Приводить примеры полезных ископаемых своего края.  Работая в парах, извлекать из атласа- определителя информацию об изучаемых полезных ископаемых.  Раскрывать  значение полезных ископаемых в хозяйстве  человека, доказывать на примерах, </w:t>
            </w:r>
            <w:r>
              <w:rPr>
                <w:rFonts w:ascii="Times New Roman" w:eastAsia="Times New Roman" w:hAnsi="Times New Roman"/>
                <w:sz w:val="24"/>
                <w:szCs w:val="24"/>
              </w:rPr>
              <w:t xml:space="preserve"> </w:t>
            </w:r>
            <w:r w:rsidRPr="00BA254E">
              <w:rPr>
                <w:rFonts w:ascii="Times New Roman" w:eastAsia="Times New Roman" w:hAnsi="Times New Roman"/>
                <w:sz w:val="24"/>
                <w:szCs w:val="24"/>
              </w:rPr>
              <w:t>что без  полезных ископаемых невозможна хозяйственная  жизнь людей. Обсуждать рассказ «И  камень достоин уважения из книги  «Великан на поляне», формулировать соответствующие правила экологической этики.</w:t>
            </w:r>
          </w:p>
        </w:tc>
        <w:tc>
          <w:tcPr>
            <w:tcW w:w="3686" w:type="dxa"/>
            <w:vMerge/>
            <w:tcBorders>
              <w:left w:val="single" w:sz="4" w:space="0" w:color="auto"/>
              <w:bottom w:val="single" w:sz="4" w:space="0" w:color="auto"/>
              <w:right w:val="single" w:sz="4" w:space="0" w:color="auto"/>
            </w:tcBorders>
          </w:tcPr>
          <w:p w:rsidR="00F11F2F" w:rsidRPr="00DE0F77" w:rsidRDefault="00F11F2F" w:rsidP="00036744">
            <w:pPr>
              <w:spacing w:line="240" w:lineRule="auto"/>
              <w:contextualSpacing/>
              <w:rPr>
                <w:rFonts w:ascii="Times New Roman" w:eastAsia="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F11F2F" w:rsidRPr="00DE0F77" w:rsidRDefault="00F11F2F" w:rsidP="00036744">
            <w:pPr>
              <w:spacing w:line="240" w:lineRule="auto"/>
              <w:contextualSpacing/>
              <w:rPr>
                <w:rFonts w:ascii="Times New Roman" w:eastAsia="Times New Roman" w:hAnsi="Times New Roman"/>
              </w:rPr>
            </w:pPr>
          </w:p>
        </w:tc>
        <w:tc>
          <w:tcPr>
            <w:tcW w:w="1135" w:type="dxa"/>
            <w:tcBorders>
              <w:top w:val="single" w:sz="4" w:space="0" w:color="auto"/>
              <w:left w:val="single" w:sz="4" w:space="0" w:color="auto"/>
              <w:bottom w:val="single" w:sz="4" w:space="0" w:color="auto"/>
              <w:right w:val="single" w:sz="4" w:space="0" w:color="auto"/>
            </w:tcBorders>
          </w:tcPr>
          <w:p w:rsidR="00F11F2F" w:rsidRPr="00DE0F77" w:rsidRDefault="00F11F2F" w:rsidP="00036744">
            <w:pPr>
              <w:spacing w:line="240" w:lineRule="auto"/>
              <w:contextualSpacing/>
              <w:rPr>
                <w:rFonts w:ascii="Times New Roman" w:eastAsia="Times New Roman" w:hAnsi="Times New Roman"/>
              </w:rPr>
            </w:pPr>
          </w:p>
        </w:tc>
      </w:tr>
      <w:tr w:rsidR="00F11F2F" w:rsidRPr="00DE0F77" w:rsidTr="00155F2F">
        <w:trPr>
          <w:trHeight w:val="25"/>
        </w:trPr>
        <w:tc>
          <w:tcPr>
            <w:tcW w:w="853" w:type="dxa"/>
            <w:gridSpan w:val="2"/>
            <w:tcBorders>
              <w:top w:val="single" w:sz="4" w:space="0" w:color="auto"/>
              <w:left w:val="single" w:sz="4" w:space="0" w:color="auto"/>
              <w:bottom w:val="single" w:sz="4" w:space="0" w:color="auto"/>
              <w:right w:val="single" w:sz="4" w:space="0" w:color="auto"/>
            </w:tcBorders>
            <w:shd w:val="clear" w:color="auto" w:fill="auto"/>
            <w:hideMark/>
          </w:tcPr>
          <w:p w:rsidR="00F11F2F" w:rsidRPr="00DE0F77" w:rsidRDefault="00F11F2F"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rPr>
              <w:lastRenderedPageBreak/>
              <w:t>2</w:t>
            </w:r>
            <w:r>
              <w:rPr>
                <w:rFonts w:ascii="Times New Roman" w:eastAsia="Times New Roman" w:hAnsi="Times New Roman"/>
              </w:rPr>
              <w:t>0</w:t>
            </w:r>
          </w:p>
        </w:tc>
        <w:tc>
          <w:tcPr>
            <w:tcW w:w="3257" w:type="dxa"/>
            <w:tcBorders>
              <w:top w:val="single" w:sz="4" w:space="0" w:color="auto"/>
              <w:left w:val="single" w:sz="4" w:space="0" w:color="auto"/>
              <w:bottom w:val="single" w:sz="4" w:space="0" w:color="auto"/>
              <w:right w:val="single" w:sz="4" w:space="0" w:color="auto"/>
            </w:tcBorders>
            <w:shd w:val="clear" w:color="auto" w:fill="auto"/>
          </w:tcPr>
          <w:p w:rsidR="00F11F2F" w:rsidRDefault="00F11F2F" w:rsidP="00036744">
            <w:pPr>
              <w:spacing w:line="240" w:lineRule="auto"/>
              <w:contextualSpacing/>
              <w:rPr>
                <w:rFonts w:ascii="Times New Roman" w:eastAsia="Times New Roman" w:hAnsi="Times New Roman"/>
                <w:sz w:val="24"/>
                <w:szCs w:val="24"/>
              </w:rPr>
            </w:pPr>
            <w:r w:rsidRPr="00BA254E">
              <w:rPr>
                <w:rFonts w:ascii="Times New Roman" w:eastAsia="Times New Roman" w:hAnsi="Times New Roman"/>
                <w:b/>
                <w:sz w:val="24"/>
                <w:szCs w:val="24"/>
              </w:rPr>
              <w:t>Чудо под ногами.</w:t>
            </w:r>
            <w:r w:rsidRPr="00DE0F77">
              <w:rPr>
                <w:rFonts w:ascii="Times New Roman" w:eastAsia="Times New Roman" w:hAnsi="Times New Roman"/>
                <w:sz w:val="24"/>
                <w:szCs w:val="24"/>
              </w:rPr>
              <w:t xml:space="preserve"> </w:t>
            </w:r>
          </w:p>
          <w:p w:rsidR="00F11F2F" w:rsidRPr="00DE0F77" w:rsidRDefault="00F11F2F"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sz w:val="24"/>
                <w:szCs w:val="24"/>
              </w:rPr>
              <w:t>Почва, ее состав, значение для живой природы и для хозяйственной жизни  человека.</w:t>
            </w:r>
          </w:p>
          <w:p w:rsidR="00F11F2F" w:rsidRPr="00DE0F77" w:rsidRDefault="00F11F2F" w:rsidP="00036744">
            <w:pPr>
              <w:spacing w:line="240" w:lineRule="auto"/>
              <w:contextualSpacing/>
              <w:rPr>
                <w:rFonts w:ascii="Times New Roman" w:eastAsia="Times New Roman" w:hAnsi="Times New Roman"/>
              </w:rPr>
            </w:pPr>
          </w:p>
          <w:p w:rsidR="00F11F2F" w:rsidRPr="00DE0F77" w:rsidRDefault="00F11F2F" w:rsidP="00036744">
            <w:pPr>
              <w:spacing w:line="240" w:lineRule="auto"/>
              <w:contextualSpacing/>
              <w:rPr>
                <w:rFonts w:ascii="Times New Roman" w:eastAsia="Times New Roman" w:hAnsi="Times New Roman"/>
                <w:sz w:val="24"/>
                <w:szCs w:val="24"/>
              </w:rPr>
            </w:pPr>
          </w:p>
        </w:tc>
        <w:tc>
          <w:tcPr>
            <w:tcW w:w="851" w:type="dxa"/>
            <w:tcBorders>
              <w:top w:val="single" w:sz="4" w:space="0" w:color="auto"/>
              <w:left w:val="single" w:sz="4" w:space="0" w:color="auto"/>
              <w:right w:val="single" w:sz="4" w:space="0" w:color="auto"/>
            </w:tcBorders>
          </w:tcPr>
          <w:p w:rsidR="00034186" w:rsidRPr="00DE0F77" w:rsidRDefault="00034186" w:rsidP="00034186">
            <w:pPr>
              <w:spacing w:line="240" w:lineRule="auto"/>
              <w:contextualSpacing/>
              <w:rPr>
                <w:rFonts w:ascii="Times New Roman" w:eastAsia="Times New Roman" w:hAnsi="Times New Roman"/>
              </w:rPr>
            </w:pPr>
            <w:r>
              <w:rPr>
                <w:rFonts w:ascii="Times New Roman" w:eastAsia="Times New Roman" w:hAnsi="Times New Roman"/>
              </w:rPr>
              <w:t>Комбинированный урок</w:t>
            </w:r>
          </w:p>
          <w:p w:rsidR="00F11F2F" w:rsidRPr="00DE0F77" w:rsidRDefault="00F11F2F" w:rsidP="00036744">
            <w:pPr>
              <w:spacing w:line="240" w:lineRule="auto"/>
              <w:contextualSpacing/>
              <w:jc w:val="center"/>
              <w:rPr>
                <w:rFonts w:ascii="Times New Roman" w:eastAsia="Times New Roman" w:hAnsi="Times New Roman"/>
              </w:rPr>
            </w:pPr>
          </w:p>
        </w:tc>
        <w:tc>
          <w:tcPr>
            <w:tcW w:w="5245" w:type="dxa"/>
            <w:tcBorders>
              <w:top w:val="single" w:sz="4" w:space="0" w:color="auto"/>
              <w:left w:val="single" w:sz="4" w:space="0" w:color="auto"/>
              <w:right w:val="single" w:sz="4" w:space="0" w:color="auto"/>
            </w:tcBorders>
          </w:tcPr>
          <w:p w:rsidR="00F11F2F" w:rsidRPr="00BA254E" w:rsidRDefault="00F11F2F" w:rsidP="00036744">
            <w:pPr>
              <w:spacing w:line="240" w:lineRule="auto"/>
              <w:contextualSpacing/>
              <w:rPr>
                <w:rFonts w:ascii="Times New Roman" w:eastAsia="Times New Roman" w:hAnsi="Times New Roman"/>
                <w:sz w:val="24"/>
                <w:szCs w:val="24"/>
              </w:rPr>
            </w:pPr>
            <w:r w:rsidRPr="00BA254E">
              <w:rPr>
                <w:rFonts w:ascii="Times New Roman" w:eastAsia="Times New Roman" w:hAnsi="Times New Roman"/>
                <w:sz w:val="24"/>
                <w:szCs w:val="24"/>
              </w:rPr>
              <w:t>Исследовать состав почвы  в ходе  практической работы в группах.  Раскрывать  значение почвы для живой природы и  хозяйственной жизни человека. Устанавливать связь между составом почвы и её плодородием. Моделировать связи почвы и растения. Анализировать рисунок   учебника, определять животных, обитающих в почве, высказывать предположения  об их влиянии на плодородие почвы, осуществлять самопроверку по тексту учебника. Извлекать из атласа – определителя информацию о животных почвы. Обсуждать рассказ «Уважайте жизнь дождевого червя » из книги «Великан на поляне», формулировать соответствующие правила экологической этики.</w:t>
            </w:r>
          </w:p>
        </w:tc>
        <w:tc>
          <w:tcPr>
            <w:tcW w:w="3686" w:type="dxa"/>
            <w:vMerge w:val="restart"/>
            <w:tcBorders>
              <w:top w:val="single" w:sz="4" w:space="0" w:color="auto"/>
              <w:left w:val="single" w:sz="4" w:space="0" w:color="auto"/>
              <w:right w:val="single" w:sz="4" w:space="0" w:color="auto"/>
            </w:tcBorders>
          </w:tcPr>
          <w:p w:rsidR="00F11F2F" w:rsidRPr="00F11F2F" w:rsidRDefault="00F11F2F" w:rsidP="00F11F2F">
            <w:pPr>
              <w:pStyle w:val="a4"/>
              <w:rPr>
                <w:rFonts w:ascii="Times New Roman" w:hAnsi="Times New Roman"/>
                <w:sz w:val="24"/>
                <w:szCs w:val="24"/>
              </w:rPr>
            </w:pPr>
            <w:r w:rsidRPr="00F11F2F">
              <w:rPr>
                <w:rFonts w:ascii="Times New Roman" w:hAnsi="Times New Roman"/>
                <w:i/>
                <w:sz w:val="24"/>
                <w:szCs w:val="24"/>
              </w:rPr>
              <w:t>Личностные:</w:t>
            </w:r>
            <w:r>
              <w:rPr>
                <w:rFonts w:ascii="Times New Roman" w:hAnsi="Times New Roman"/>
                <w:i/>
                <w:sz w:val="24"/>
                <w:szCs w:val="24"/>
              </w:rPr>
              <w:t xml:space="preserve"> </w:t>
            </w:r>
            <w:r w:rsidRPr="00F11F2F">
              <w:rPr>
                <w:rFonts w:ascii="Times New Roman" w:hAnsi="Times New Roman"/>
                <w:sz w:val="24"/>
                <w:szCs w:val="24"/>
              </w:rPr>
              <w:t xml:space="preserve">целостный взгляд на мир в единстве природы, народов и культур через последовательное рассмотрение двух взаимно связанных метафорических образов: Мир как дом; Дом как мир; проявление интереса к способу решения новой частной задачи, желание учиться. </w:t>
            </w:r>
          </w:p>
          <w:p w:rsidR="00F11F2F" w:rsidRDefault="00F11F2F" w:rsidP="00F11F2F">
            <w:pPr>
              <w:pStyle w:val="a4"/>
              <w:rPr>
                <w:rFonts w:ascii="Times New Roman" w:hAnsi="Times New Roman"/>
                <w:sz w:val="24"/>
                <w:szCs w:val="24"/>
              </w:rPr>
            </w:pPr>
            <w:r w:rsidRPr="00F11F2F">
              <w:rPr>
                <w:rFonts w:ascii="Times New Roman" w:hAnsi="Times New Roman"/>
                <w:i/>
                <w:sz w:val="24"/>
                <w:szCs w:val="24"/>
              </w:rPr>
              <w:t>Познавательные:</w:t>
            </w:r>
          </w:p>
          <w:p w:rsidR="00F11F2F" w:rsidRPr="00F11F2F" w:rsidRDefault="00F11F2F" w:rsidP="00F11F2F">
            <w:pPr>
              <w:pStyle w:val="a4"/>
              <w:rPr>
                <w:rFonts w:ascii="Times New Roman" w:hAnsi="Times New Roman"/>
                <w:color w:val="000000"/>
                <w:sz w:val="24"/>
                <w:szCs w:val="24"/>
              </w:rPr>
            </w:pPr>
            <w:r>
              <w:rPr>
                <w:rFonts w:ascii="Times New Roman" w:hAnsi="Times New Roman"/>
                <w:sz w:val="24"/>
                <w:szCs w:val="24"/>
              </w:rPr>
              <w:t xml:space="preserve">- </w:t>
            </w:r>
            <w:r w:rsidRPr="00F11F2F">
              <w:rPr>
                <w:rFonts w:ascii="Times New Roman" w:hAnsi="Times New Roman"/>
                <w:color w:val="000000"/>
                <w:sz w:val="24"/>
                <w:szCs w:val="24"/>
              </w:rPr>
              <w:t>сравнивать предметы, объ</w:t>
            </w:r>
            <w:r>
              <w:rPr>
                <w:rFonts w:ascii="Times New Roman" w:hAnsi="Times New Roman"/>
                <w:color w:val="000000"/>
                <w:sz w:val="24"/>
                <w:szCs w:val="24"/>
              </w:rPr>
              <w:t>екты: находить общее и различие;</w:t>
            </w:r>
          </w:p>
          <w:p w:rsidR="00F11F2F" w:rsidRPr="00F11F2F" w:rsidRDefault="00F11F2F" w:rsidP="00F11F2F">
            <w:pPr>
              <w:pStyle w:val="a4"/>
              <w:rPr>
                <w:rFonts w:ascii="Times New Roman" w:hAnsi="Times New Roman"/>
                <w:color w:val="000000"/>
                <w:sz w:val="24"/>
                <w:szCs w:val="24"/>
              </w:rPr>
            </w:pPr>
            <w:r>
              <w:rPr>
                <w:rFonts w:ascii="Times New Roman" w:hAnsi="Times New Roman"/>
                <w:color w:val="000000"/>
                <w:sz w:val="24"/>
                <w:szCs w:val="24"/>
              </w:rPr>
              <w:t xml:space="preserve">- </w:t>
            </w:r>
            <w:r w:rsidRPr="00F11F2F">
              <w:rPr>
                <w:rFonts w:ascii="Times New Roman" w:hAnsi="Times New Roman"/>
                <w:color w:val="000000"/>
                <w:sz w:val="24"/>
                <w:szCs w:val="24"/>
              </w:rPr>
              <w:t>группировать предметы, объекты на основе существенных признаков,</w:t>
            </w:r>
          </w:p>
          <w:p w:rsidR="00F11F2F" w:rsidRPr="00F11F2F" w:rsidRDefault="00F11F2F" w:rsidP="00F11F2F">
            <w:pPr>
              <w:pStyle w:val="a4"/>
              <w:rPr>
                <w:rFonts w:ascii="Times New Roman" w:hAnsi="Times New Roman"/>
                <w:color w:val="000000"/>
                <w:sz w:val="24"/>
                <w:szCs w:val="24"/>
              </w:rPr>
            </w:pPr>
            <w:r w:rsidRPr="00F11F2F">
              <w:rPr>
                <w:rFonts w:ascii="Times New Roman" w:hAnsi="Times New Roman"/>
                <w:color w:val="000000"/>
                <w:sz w:val="24"/>
                <w:szCs w:val="24"/>
              </w:rPr>
              <w:t>подробно пересказывать прочитанное или прослушанное</w:t>
            </w:r>
          </w:p>
          <w:p w:rsidR="00F11F2F" w:rsidRDefault="00F11F2F" w:rsidP="00F11F2F">
            <w:pPr>
              <w:pStyle w:val="a4"/>
              <w:rPr>
                <w:rFonts w:ascii="Times New Roman" w:hAnsi="Times New Roman"/>
                <w:sz w:val="24"/>
                <w:szCs w:val="24"/>
              </w:rPr>
            </w:pPr>
            <w:r w:rsidRPr="00F11F2F">
              <w:rPr>
                <w:rFonts w:ascii="Times New Roman" w:hAnsi="Times New Roman"/>
                <w:i/>
                <w:sz w:val="24"/>
                <w:szCs w:val="24"/>
              </w:rPr>
              <w:t>Регулятивные:</w:t>
            </w:r>
            <w:r w:rsidRPr="00F11F2F">
              <w:rPr>
                <w:rFonts w:ascii="Times New Roman" w:hAnsi="Times New Roman"/>
                <w:sz w:val="24"/>
                <w:szCs w:val="24"/>
              </w:rPr>
              <w:t xml:space="preserve"> </w:t>
            </w:r>
            <w:r>
              <w:rPr>
                <w:rFonts w:ascii="Times New Roman" w:hAnsi="Times New Roman"/>
                <w:sz w:val="24"/>
                <w:szCs w:val="24"/>
              </w:rPr>
              <w:t xml:space="preserve"> </w:t>
            </w:r>
          </w:p>
          <w:p w:rsidR="00F11F2F" w:rsidRPr="00F11F2F" w:rsidRDefault="00F11F2F" w:rsidP="00F11F2F">
            <w:pPr>
              <w:pStyle w:val="a4"/>
              <w:rPr>
                <w:rFonts w:ascii="Times New Roman" w:hAnsi="Times New Roman"/>
                <w:sz w:val="24"/>
                <w:szCs w:val="24"/>
              </w:rPr>
            </w:pPr>
            <w:r>
              <w:rPr>
                <w:rFonts w:ascii="Times New Roman" w:hAnsi="Times New Roman"/>
                <w:sz w:val="24"/>
                <w:szCs w:val="24"/>
              </w:rPr>
              <w:t xml:space="preserve">- </w:t>
            </w:r>
            <w:r w:rsidRPr="00F11F2F">
              <w:rPr>
                <w:rFonts w:ascii="Times New Roman" w:hAnsi="Times New Roman"/>
                <w:sz w:val="24"/>
                <w:szCs w:val="24"/>
              </w:rPr>
              <w:t>формировать умение применять правила работы в парах при совместной работе в учебной деятельности и опыт самооценки этого умения на основе применения эталона.</w:t>
            </w:r>
          </w:p>
          <w:p w:rsidR="00F11F2F" w:rsidRPr="00DE0F77" w:rsidRDefault="00F11F2F" w:rsidP="00F11F2F">
            <w:pPr>
              <w:pStyle w:val="a4"/>
              <w:rPr>
                <w:rFonts w:eastAsia="Times New Roman"/>
              </w:rPr>
            </w:pPr>
            <w:r w:rsidRPr="00F11F2F">
              <w:rPr>
                <w:rFonts w:ascii="Times New Roman" w:hAnsi="Times New Roman"/>
                <w:i/>
                <w:sz w:val="24"/>
                <w:szCs w:val="24"/>
              </w:rPr>
              <w:t>Коммуникативные:</w:t>
            </w:r>
            <w:r w:rsidRPr="00F11F2F">
              <w:rPr>
                <w:rFonts w:ascii="Times New Roman" w:hAnsi="Times New Roman"/>
                <w:sz w:val="24"/>
                <w:szCs w:val="24"/>
              </w:rPr>
              <w:t xml:space="preserve"> умение вступать в беседу, высказывая свою точку зрения в социально-приемлемой форме.</w:t>
            </w:r>
          </w:p>
        </w:tc>
        <w:tc>
          <w:tcPr>
            <w:tcW w:w="1134" w:type="dxa"/>
            <w:tcBorders>
              <w:top w:val="single" w:sz="4" w:space="0" w:color="auto"/>
              <w:left w:val="single" w:sz="4" w:space="0" w:color="auto"/>
              <w:right w:val="single" w:sz="4" w:space="0" w:color="auto"/>
            </w:tcBorders>
          </w:tcPr>
          <w:p w:rsidR="00F11F2F" w:rsidRPr="00DE0F77" w:rsidRDefault="00F11F2F" w:rsidP="00036744">
            <w:pPr>
              <w:spacing w:line="240" w:lineRule="auto"/>
              <w:contextualSpacing/>
              <w:rPr>
                <w:rFonts w:ascii="Times New Roman" w:eastAsia="Times New Roman" w:hAnsi="Times New Roman"/>
              </w:rPr>
            </w:pPr>
          </w:p>
        </w:tc>
        <w:tc>
          <w:tcPr>
            <w:tcW w:w="1135" w:type="dxa"/>
            <w:tcBorders>
              <w:top w:val="single" w:sz="4" w:space="0" w:color="auto"/>
              <w:left w:val="single" w:sz="4" w:space="0" w:color="auto"/>
              <w:right w:val="single" w:sz="4" w:space="0" w:color="auto"/>
            </w:tcBorders>
          </w:tcPr>
          <w:p w:rsidR="00F11F2F" w:rsidRPr="00DE0F77" w:rsidRDefault="00F11F2F" w:rsidP="00036744">
            <w:pPr>
              <w:spacing w:line="240" w:lineRule="auto"/>
              <w:contextualSpacing/>
              <w:rPr>
                <w:rFonts w:ascii="Times New Roman" w:eastAsia="Times New Roman" w:hAnsi="Times New Roman"/>
              </w:rPr>
            </w:pPr>
          </w:p>
        </w:tc>
      </w:tr>
      <w:tr w:rsidR="00F11F2F" w:rsidRPr="00DE0F77" w:rsidTr="00155F2F">
        <w:trPr>
          <w:trHeight w:val="4"/>
        </w:trPr>
        <w:tc>
          <w:tcPr>
            <w:tcW w:w="853" w:type="dxa"/>
            <w:gridSpan w:val="2"/>
            <w:tcBorders>
              <w:top w:val="single" w:sz="4" w:space="0" w:color="auto"/>
              <w:left w:val="single" w:sz="4" w:space="0" w:color="auto"/>
              <w:bottom w:val="single" w:sz="4" w:space="0" w:color="auto"/>
              <w:right w:val="single" w:sz="4" w:space="0" w:color="auto"/>
            </w:tcBorders>
            <w:shd w:val="clear" w:color="auto" w:fill="auto"/>
            <w:hideMark/>
          </w:tcPr>
          <w:p w:rsidR="00F11F2F" w:rsidRPr="00DE0F77" w:rsidRDefault="00F11F2F"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rPr>
              <w:t>2</w:t>
            </w:r>
            <w:r>
              <w:rPr>
                <w:rFonts w:ascii="Times New Roman" w:eastAsia="Times New Roman" w:hAnsi="Times New Roman"/>
              </w:rPr>
              <w:t>1</w:t>
            </w:r>
          </w:p>
        </w:tc>
        <w:tc>
          <w:tcPr>
            <w:tcW w:w="3257" w:type="dxa"/>
            <w:tcBorders>
              <w:top w:val="single" w:sz="4" w:space="0" w:color="auto"/>
              <w:left w:val="single" w:sz="4" w:space="0" w:color="auto"/>
              <w:bottom w:val="single" w:sz="4" w:space="0" w:color="auto"/>
              <w:right w:val="single" w:sz="4" w:space="0" w:color="auto"/>
            </w:tcBorders>
            <w:shd w:val="clear" w:color="auto" w:fill="auto"/>
            <w:hideMark/>
          </w:tcPr>
          <w:p w:rsidR="00F11F2F" w:rsidRDefault="00F11F2F" w:rsidP="00036744">
            <w:pPr>
              <w:spacing w:line="240" w:lineRule="auto"/>
              <w:contextualSpacing/>
              <w:rPr>
                <w:rFonts w:ascii="Times New Roman" w:eastAsia="Times New Roman" w:hAnsi="Times New Roman"/>
                <w:b/>
                <w:sz w:val="24"/>
                <w:szCs w:val="24"/>
              </w:rPr>
            </w:pPr>
            <w:r w:rsidRPr="00BA254E">
              <w:rPr>
                <w:rFonts w:ascii="Times New Roman" w:eastAsia="Times New Roman" w:hAnsi="Times New Roman"/>
                <w:b/>
                <w:sz w:val="24"/>
                <w:szCs w:val="24"/>
              </w:rPr>
              <w:t>Мир растений.</w:t>
            </w:r>
          </w:p>
          <w:p w:rsidR="00F11F2F" w:rsidRPr="00DE0F77" w:rsidRDefault="00F11F2F"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sz w:val="24"/>
                <w:szCs w:val="24"/>
              </w:rPr>
              <w:t xml:space="preserve"> Разнообразие растений. Группы и виды растений. Особенности дыхания и питания растений. Роль растения в природе и жизни людей, бережное отношение человека к растениям. Растения родного края, названия и краткая характеристика на основе наблюдений.</w:t>
            </w:r>
          </w:p>
        </w:tc>
        <w:tc>
          <w:tcPr>
            <w:tcW w:w="851" w:type="dxa"/>
            <w:tcBorders>
              <w:top w:val="single" w:sz="4" w:space="0" w:color="auto"/>
              <w:left w:val="single" w:sz="4" w:space="0" w:color="auto"/>
              <w:bottom w:val="single" w:sz="4" w:space="0" w:color="auto"/>
              <w:right w:val="single" w:sz="4" w:space="0" w:color="auto"/>
            </w:tcBorders>
          </w:tcPr>
          <w:p w:rsidR="00034186" w:rsidRPr="00DE0F77" w:rsidRDefault="00034186" w:rsidP="00034186">
            <w:pPr>
              <w:spacing w:line="240" w:lineRule="auto"/>
              <w:contextualSpacing/>
              <w:rPr>
                <w:rFonts w:ascii="Times New Roman" w:eastAsia="Times New Roman" w:hAnsi="Times New Roman"/>
              </w:rPr>
            </w:pPr>
            <w:r>
              <w:rPr>
                <w:rFonts w:ascii="Times New Roman" w:eastAsia="Times New Roman" w:hAnsi="Times New Roman"/>
              </w:rPr>
              <w:t>Комбинированный урок</w:t>
            </w:r>
          </w:p>
          <w:p w:rsidR="00F11F2F" w:rsidRPr="00DE0F77" w:rsidRDefault="00F11F2F" w:rsidP="00036744">
            <w:pPr>
              <w:spacing w:line="240" w:lineRule="auto"/>
              <w:contextualSpacing/>
              <w:jc w:val="center"/>
              <w:rPr>
                <w:rFonts w:ascii="Times New Roman" w:eastAsia="Times New Roman"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tcPr>
          <w:p w:rsidR="00F11F2F" w:rsidRPr="00DE0F77" w:rsidRDefault="00F11F2F"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sz w:val="24"/>
                <w:szCs w:val="24"/>
              </w:rPr>
              <w:t xml:space="preserve">Знакомиться по тексту учебника с группами растений; классифицировать растения, представленные на иллюстрациях учебника. Узнавать группы растений по описаниям. Различать виды растений; анализировать таблицу «Число видов растений разных групп». Сравнивать схемы дыхания и питания растений. На этой основе раскрывать особую роль растений в природе и жизни людей, делать выводы о необходимости бережного отношения к растениям Моделировать дыхание и питание растений с помощью схем – аппликаций. В ходе групповой работы определять предложенные растения с помощью атласа – определителя, устанавливать их принадлежность к изучаемым группам. Использовать книгу «Зелёные страницы» для полготовки собственных сообщений о растениях. Проектное задание </w:t>
            </w:r>
            <w:r w:rsidRPr="00DE0F77">
              <w:rPr>
                <w:rFonts w:ascii="Times New Roman" w:eastAsia="Times New Roman" w:hAnsi="Times New Roman"/>
                <w:sz w:val="24"/>
                <w:szCs w:val="24"/>
              </w:rPr>
              <w:lastRenderedPageBreak/>
              <w:t>(проект)</w:t>
            </w:r>
            <w:proofErr w:type="gramStart"/>
            <w:r w:rsidRPr="00DE0F77">
              <w:rPr>
                <w:rFonts w:ascii="Times New Roman" w:eastAsia="Times New Roman" w:hAnsi="Times New Roman"/>
                <w:sz w:val="24"/>
                <w:szCs w:val="24"/>
              </w:rPr>
              <w:t xml:space="preserve"> :</w:t>
            </w:r>
            <w:proofErr w:type="gramEnd"/>
            <w:r w:rsidRPr="00DE0F77">
              <w:rPr>
                <w:rFonts w:ascii="Times New Roman" w:eastAsia="Times New Roman" w:hAnsi="Times New Roman"/>
                <w:sz w:val="24"/>
                <w:szCs w:val="24"/>
              </w:rPr>
              <w:t xml:space="preserve"> готовить </w:t>
            </w:r>
            <w:proofErr w:type="spellStart"/>
            <w:r w:rsidRPr="00DE0F77">
              <w:rPr>
                <w:rFonts w:ascii="Times New Roman" w:eastAsia="Times New Roman" w:hAnsi="Times New Roman"/>
                <w:sz w:val="24"/>
                <w:szCs w:val="24"/>
              </w:rPr>
              <w:t>фоторассказ</w:t>
            </w:r>
            <w:proofErr w:type="spellEnd"/>
            <w:r w:rsidRPr="00DE0F77">
              <w:rPr>
                <w:rFonts w:ascii="Times New Roman" w:eastAsia="Times New Roman" w:hAnsi="Times New Roman"/>
                <w:sz w:val="24"/>
                <w:szCs w:val="24"/>
              </w:rPr>
              <w:t xml:space="preserve"> о мире растений, выражать своё отношение к нему. Кратко характеризовать растения родного края на основе наблюдений.</w:t>
            </w:r>
          </w:p>
        </w:tc>
        <w:tc>
          <w:tcPr>
            <w:tcW w:w="3686" w:type="dxa"/>
            <w:vMerge/>
            <w:tcBorders>
              <w:left w:val="single" w:sz="4" w:space="0" w:color="auto"/>
              <w:right w:val="single" w:sz="4" w:space="0" w:color="auto"/>
            </w:tcBorders>
          </w:tcPr>
          <w:p w:rsidR="00F11F2F" w:rsidRPr="00DE0F77" w:rsidRDefault="00F11F2F" w:rsidP="00036744">
            <w:pPr>
              <w:spacing w:line="240" w:lineRule="auto"/>
              <w:contextualSpacing/>
              <w:rPr>
                <w:rFonts w:ascii="Times New Roman" w:eastAsia="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F11F2F" w:rsidRPr="00DE0F77" w:rsidRDefault="00F11F2F" w:rsidP="00036744">
            <w:pPr>
              <w:spacing w:line="240" w:lineRule="auto"/>
              <w:contextualSpacing/>
              <w:rPr>
                <w:rFonts w:ascii="Times New Roman" w:eastAsia="Times New Roman" w:hAnsi="Times New Roman"/>
              </w:rPr>
            </w:pPr>
          </w:p>
        </w:tc>
        <w:tc>
          <w:tcPr>
            <w:tcW w:w="1135" w:type="dxa"/>
            <w:tcBorders>
              <w:top w:val="single" w:sz="4" w:space="0" w:color="auto"/>
              <w:left w:val="single" w:sz="4" w:space="0" w:color="auto"/>
              <w:bottom w:val="single" w:sz="4" w:space="0" w:color="auto"/>
              <w:right w:val="single" w:sz="4" w:space="0" w:color="auto"/>
            </w:tcBorders>
          </w:tcPr>
          <w:p w:rsidR="00F11F2F" w:rsidRPr="00DE0F77" w:rsidRDefault="00F11F2F" w:rsidP="00036744">
            <w:pPr>
              <w:spacing w:line="240" w:lineRule="auto"/>
              <w:contextualSpacing/>
              <w:rPr>
                <w:rFonts w:ascii="Times New Roman" w:eastAsia="Times New Roman" w:hAnsi="Times New Roman"/>
              </w:rPr>
            </w:pPr>
          </w:p>
        </w:tc>
      </w:tr>
      <w:tr w:rsidR="00F11F2F" w:rsidRPr="00DE0F77" w:rsidTr="00155F2F">
        <w:trPr>
          <w:trHeight w:val="4"/>
        </w:trPr>
        <w:tc>
          <w:tcPr>
            <w:tcW w:w="853" w:type="dxa"/>
            <w:gridSpan w:val="2"/>
            <w:tcBorders>
              <w:top w:val="single" w:sz="4" w:space="0" w:color="auto"/>
              <w:left w:val="single" w:sz="4" w:space="0" w:color="auto"/>
              <w:bottom w:val="single" w:sz="4" w:space="0" w:color="auto"/>
              <w:right w:val="single" w:sz="4" w:space="0" w:color="auto"/>
            </w:tcBorders>
            <w:shd w:val="clear" w:color="auto" w:fill="auto"/>
            <w:hideMark/>
          </w:tcPr>
          <w:p w:rsidR="00F11F2F" w:rsidRPr="00DE0F77" w:rsidRDefault="00F11F2F"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rPr>
              <w:lastRenderedPageBreak/>
              <w:t>2</w:t>
            </w:r>
            <w:r>
              <w:rPr>
                <w:rFonts w:ascii="Times New Roman" w:eastAsia="Times New Roman" w:hAnsi="Times New Roman"/>
              </w:rPr>
              <w:t>2</w:t>
            </w:r>
          </w:p>
        </w:tc>
        <w:tc>
          <w:tcPr>
            <w:tcW w:w="3257" w:type="dxa"/>
            <w:tcBorders>
              <w:top w:val="single" w:sz="4" w:space="0" w:color="auto"/>
              <w:left w:val="single" w:sz="4" w:space="0" w:color="auto"/>
              <w:bottom w:val="single" w:sz="4" w:space="0" w:color="auto"/>
              <w:right w:val="single" w:sz="4" w:space="0" w:color="auto"/>
            </w:tcBorders>
            <w:shd w:val="clear" w:color="auto" w:fill="auto"/>
            <w:hideMark/>
          </w:tcPr>
          <w:p w:rsidR="00F11F2F" w:rsidRPr="00DE0F77" w:rsidRDefault="00F11F2F" w:rsidP="00036744">
            <w:pPr>
              <w:spacing w:line="240" w:lineRule="auto"/>
              <w:contextualSpacing/>
              <w:rPr>
                <w:rFonts w:ascii="Times New Roman" w:eastAsia="Times New Roman" w:hAnsi="Times New Roman"/>
                <w:sz w:val="24"/>
                <w:szCs w:val="24"/>
              </w:rPr>
            </w:pPr>
            <w:r w:rsidRPr="00BA254E">
              <w:rPr>
                <w:rFonts w:ascii="Times New Roman" w:eastAsia="Times New Roman" w:hAnsi="Times New Roman"/>
                <w:b/>
                <w:sz w:val="24"/>
                <w:szCs w:val="24"/>
              </w:rPr>
              <w:t>Плодородная земля и растения в народном творчестве</w:t>
            </w:r>
            <w:r w:rsidRPr="00DE0F77">
              <w:rPr>
                <w:rFonts w:ascii="Times New Roman" w:eastAsia="Times New Roman" w:hAnsi="Times New Roman"/>
              </w:rPr>
              <w:t>.</w:t>
            </w:r>
            <w:r w:rsidRPr="00DE0F77">
              <w:rPr>
                <w:rFonts w:ascii="Times New Roman" w:eastAsia="Times New Roman" w:hAnsi="Times New Roman"/>
                <w:sz w:val="24"/>
                <w:szCs w:val="24"/>
              </w:rPr>
              <w:t xml:space="preserve"> Способы изображения плодородной земли и растений в разных видах народного творчества</w:t>
            </w:r>
          </w:p>
        </w:tc>
        <w:tc>
          <w:tcPr>
            <w:tcW w:w="851" w:type="dxa"/>
            <w:tcBorders>
              <w:top w:val="single" w:sz="4" w:space="0" w:color="auto"/>
              <w:left w:val="single" w:sz="4" w:space="0" w:color="auto"/>
              <w:bottom w:val="single" w:sz="4" w:space="0" w:color="auto"/>
              <w:right w:val="single" w:sz="4" w:space="0" w:color="auto"/>
            </w:tcBorders>
          </w:tcPr>
          <w:p w:rsidR="00034186" w:rsidRPr="00DE0F77" w:rsidRDefault="00034186" w:rsidP="00034186">
            <w:pPr>
              <w:spacing w:line="240" w:lineRule="auto"/>
              <w:contextualSpacing/>
              <w:rPr>
                <w:rFonts w:ascii="Times New Roman" w:eastAsia="Times New Roman" w:hAnsi="Times New Roman"/>
              </w:rPr>
            </w:pPr>
            <w:r>
              <w:rPr>
                <w:rFonts w:ascii="Times New Roman" w:eastAsia="Times New Roman" w:hAnsi="Times New Roman"/>
              </w:rPr>
              <w:t>Комбинированный урок</w:t>
            </w:r>
          </w:p>
          <w:p w:rsidR="00F11F2F" w:rsidRPr="00DE0F77" w:rsidRDefault="00F11F2F" w:rsidP="00036744">
            <w:pPr>
              <w:spacing w:line="240" w:lineRule="auto"/>
              <w:contextualSpacing/>
              <w:jc w:val="center"/>
              <w:rPr>
                <w:rFonts w:ascii="Times New Roman" w:eastAsia="Times New Roman" w:hAnsi="Times New Roman"/>
              </w:rPr>
            </w:pPr>
          </w:p>
        </w:tc>
        <w:tc>
          <w:tcPr>
            <w:tcW w:w="5245" w:type="dxa"/>
            <w:tcBorders>
              <w:top w:val="single" w:sz="4" w:space="0" w:color="auto"/>
              <w:left w:val="single" w:sz="4" w:space="0" w:color="auto"/>
              <w:bottom w:val="single" w:sz="4" w:space="0" w:color="auto"/>
              <w:right w:val="single" w:sz="4" w:space="0" w:color="auto"/>
            </w:tcBorders>
          </w:tcPr>
          <w:p w:rsidR="00F11F2F" w:rsidRPr="00BA254E" w:rsidRDefault="00F11F2F" w:rsidP="00036744">
            <w:pPr>
              <w:spacing w:line="240" w:lineRule="auto"/>
              <w:contextualSpacing/>
              <w:rPr>
                <w:rFonts w:ascii="Times New Roman" w:eastAsia="Times New Roman" w:hAnsi="Times New Roman"/>
                <w:sz w:val="24"/>
                <w:szCs w:val="24"/>
              </w:rPr>
            </w:pPr>
            <w:r w:rsidRPr="00BA254E">
              <w:rPr>
                <w:rFonts w:ascii="Times New Roman" w:eastAsia="Times New Roman" w:hAnsi="Times New Roman"/>
                <w:sz w:val="24"/>
                <w:szCs w:val="24"/>
              </w:rPr>
              <w:t>Узнавать образы плодородной земли и растений в произведениях словесного   и изобразительно-прикладного  народного творчества. Подбирать загадки о земле и растениях в творчестве народов своего края для совместной игры. Находить и  характеризовать эти образы  в словесных  и изобразительно-прикладных произведениях  народного творчества своего края, использовать приемы народного искусства для сочинения загадок о земле и растениях.</w:t>
            </w:r>
          </w:p>
        </w:tc>
        <w:tc>
          <w:tcPr>
            <w:tcW w:w="3686" w:type="dxa"/>
            <w:vMerge/>
            <w:tcBorders>
              <w:left w:val="single" w:sz="4" w:space="0" w:color="auto"/>
              <w:right w:val="single" w:sz="4" w:space="0" w:color="auto"/>
            </w:tcBorders>
          </w:tcPr>
          <w:p w:rsidR="00F11F2F" w:rsidRPr="00DE0F77" w:rsidRDefault="00F11F2F" w:rsidP="00036744">
            <w:pPr>
              <w:spacing w:line="240" w:lineRule="auto"/>
              <w:contextualSpacing/>
              <w:rPr>
                <w:rFonts w:ascii="Times New Roman" w:eastAsia="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F11F2F" w:rsidRPr="00DE0F77" w:rsidRDefault="00F11F2F" w:rsidP="00036744">
            <w:pPr>
              <w:spacing w:line="240" w:lineRule="auto"/>
              <w:contextualSpacing/>
              <w:rPr>
                <w:rFonts w:ascii="Times New Roman" w:eastAsia="Times New Roman" w:hAnsi="Times New Roman"/>
              </w:rPr>
            </w:pPr>
          </w:p>
        </w:tc>
        <w:tc>
          <w:tcPr>
            <w:tcW w:w="1135" w:type="dxa"/>
            <w:tcBorders>
              <w:top w:val="single" w:sz="4" w:space="0" w:color="auto"/>
              <w:left w:val="single" w:sz="4" w:space="0" w:color="auto"/>
              <w:bottom w:val="single" w:sz="4" w:space="0" w:color="auto"/>
              <w:right w:val="single" w:sz="4" w:space="0" w:color="auto"/>
            </w:tcBorders>
          </w:tcPr>
          <w:p w:rsidR="00F11F2F" w:rsidRPr="00DE0F77" w:rsidRDefault="00F11F2F" w:rsidP="00036744">
            <w:pPr>
              <w:spacing w:line="240" w:lineRule="auto"/>
              <w:contextualSpacing/>
              <w:rPr>
                <w:rFonts w:ascii="Times New Roman" w:eastAsia="Times New Roman" w:hAnsi="Times New Roman"/>
              </w:rPr>
            </w:pPr>
          </w:p>
        </w:tc>
      </w:tr>
      <w:tr w:rsidR="00F11F2F" w:rsidRPr="00DE0F77" w:rsidTr="00155F2F">
        <w:trPr>
          <w:trHeight w:val="4"/>
        </w:trPr>
        <w:tc>
          <w:tcPr>
            <w:tcW w:w="853" w:type="dxa"/>
            <w:gridSpan w:val="2"/>
            <w:tcBorders>
              <w:top w:val="single" w:sz="4" w:space="0" w:color="auto"/>
              <w:left w:val="single" w:sz="4" w:space="0" w:color="auto"/>
              <w:bottom w:val="single" w:sz="4" w:space="0" w:color="auto"/>
              <w:right w:val="single" w:sz="4" w:space="0" w:color="auto"/>
            </w:tcBorders>
            <w:shd w:val="clear" w:color="auto" w:fill="auto"/>
            <w:hideMark/>
          </w:tcPr>
          <w:p w:rsidR="00F11F2F" w:rsidRPr="00DE0F77" w:rsidRDefault="00F11F2F"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rPr>
              <w:t>2</w:t>
            </w:r>
            <w:r>
              <w:rPr>
                <w:rFonts w:ascii="Times New Roman" w:eastAsia="Times New Roman" w:hAnsi="Times New Roman"/>
              </w:rPr>
              <w:t>3</w:t>
            </w:r>
          </w:p>
        </w:tc>
        <w:tc>
          <w:tcPr>
            <w:tcW w:w="3257" w:type="dxa"/>
            <w:tcBorders>
              <w:top w:val="single" w:sz="4" w:space="0" w:color="auto"/>
              <w:left w:val="single" w:sz="4" w:space="0" w:color="auto"/>
              <w:bottom w:val="single" w:sz="4" w:space="0" w:color="auto"/>
              <w:right w:val="single" w:sz="4" w:space="0" w:color="auto"/>
            </w:tcBorders>
            <w:shd w:val="clear" w:color="auto" w:fill="auto"/>
            <w:hideMark/>
          </w:tcPr>
          <w:p w:rsidR="00F11F2F" w:rsidRDefault="00F11F2F" w:rsidP="00036744">
            <w:pPr>
              <w:spacing w:line="240" w:lineRule="auto"/>
              <w:contextualSpacing/>
              <w:rPr>
                <w:rFonts w:ascii="Times New Roman" w:eastAsia="Times New Roman" w:hAnsi="Times New Roman"/>
                <w:sz w:val="24"/>
                <w:szCs w:val="24"/>
              </w:rPr>
            </w:pPr>
            <w:r w:rsidRPr="00BA254E">
              <w:rPr>
                <w:rFonts w:ascii="Times New Roman" w:eastAsia="Times New Roman" w:hAnsi="Times New Roman"/>
                <w:b/>
                <w:sz w:val="24"/>
                <w:szCs w:val="24"/>
              </w:rPr>
              <w:t>Мир животных.</w:t>
            </w:r>
          </w:p>
          <w:p w:rsidR="00F11F2F" w:rsidRPr="00DE0F77" w:rsidRDefault="00F11F2F"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sz w:val="24"/>
                <w:szCs w:val="24"/>
              </w:rPr>
              <w:t>Разнообразие животных. Группы и виды животных. Размножение и развитие животных разных групп. Роль животных в природе и жизни людей. Бережное отношение к животным. Животные родного края, названия и краткая характеристика на основе наблюдений.</w:t>
            </w:r>
          </w:p>
          <w:p w:rsidR="00F11F2F" w:rsidRPr="00DE0F77" w:rsidRDefault="00F11F2F" w:rsidP="00036744">
            <w:pPr>
              <w:spacing w:line="240" w:lineRule="auto"/>
              <w:contextualSpacing/>
              <w:rPr>
                <w:rFonts w:ascii="Times New Roman" w:eastAsia="Times New Roman" w:hAnsi="Times New Roman"/>
                <w:sz w:val="24"/>
                <w:szCs w:val="24"/>
              </w:rPr>
            </w:pPr>
          </w:p>
        </w:tc>
        <w:tc>
          <w:tcPr>
            <w:tcW w:w="851" w:type="dxa"/>
            <w:tcBorders>
              <w:top w:val="single" w:sz="4" w:space="0" w:color="auto"/>
              <w:left w:val="single" w:sz="4" w:space="0" w:color="auto"/>
              <w:bottom w:val="single" w:sz="4" w:space="0" w:color="auto"/>
              <w:right w:val="single" w:sz="4" w:space="0" w:color="auto"/>
            </w:tcBorders>
          </w:tcPr>
          <w:p w:rsidR="00034186" w:rsidRPr="00DE0F77" w:rsidRDefault="00034186" w:rsidP="00034186">
            <w:pPr>
              <w:spacing w:line="240" w:lineRule="auto"/>
              <w:contextualSpacing/>
              <w:rPr>
                <w:rFonts w:ascii="Times New Roman" w:eastAsia="Times New Roman" w:hAnsi="Times New Roman"/>
              </w:rPr>
            </w:pPr>
            <w:r>
              <w:rPr>
                <w:rFonts w:ascii="Times New Roman" w:eastAsia="Times New Roman" w:hAnsi="Times New Roman"/>
              </w:rPr>
              <w:t>Комбинированный урок</w:t>
            </w:r>
          </w:p>
          <w:p w:rsidR="00F11F2F" w:rsidRPr="00DE0F77" w:rsidRDefault="00F11F2F" w:rsidP="00036744">
            <w:pPr>
              <w:spacing w:line="240" w:lineRule="auto"/>
              <w:contextualSpacing/>
              <w:jc w:val="center"/>
              <w:rPr>
                <w:rFonts w:ascii="Times New Roman" w:eastAsia="Times New Roman"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tcPr>
          <w:p w:rsidR="00F11F2F" w:rsidRPr="00BA254E" w:rsidRDefault="00F11F2F" w:rsidP="00036744">
            <w:pPr>
              <w:spacing w:line="240" w:lineRule="auto"/>
              <w:contextualSpacing/>
              <w:rPr>
                <w:rFonts w:ascii="Times New Roman" w:eastAsia="Times New Roman" w:hAnsi="Times New Roman"/>
                <w:sz w:val="24"/>
                <w:szCs w:val="24"/>
              </w:rPr>
            </w:pPr>
            <w:r w:rsidRPr="00BA254E">
              <w:rPr>
                <w:rFonts w:ascii="Times New Roman" w:eastAsia="Times New Roman" w:hAnsi="Times New Roman"/>
                <w:sz w:val="24"/>
                <w:szCs w:val="24"/>
              </w:rPr>
              <w:t>Знакомиться по тексту учебника с группами животных, классифицировать животных, представленных на иллюстрациях учебника.</w:t>
            </w:r>
            <w:r>
              <w:rPr>
                <w:rFonts w:ascii="Times New Roman" w:eastAsia="Times New Roman" w:hAnsi="Times New Roman"/>
                <w:sz w:val="24"/>
                <w:szCs w:val="24"/>
              </w:rPr>
              <w:t xml:space="preserve"> </w:t>
            </w:r>
            <w:r w:rsidRPr="00BA254E">
              <w:rPr>
                <w:rFonts w:ascii="Times New Roman" w:eastAsia="Times New Roman" w:hAnsi="Times New Roman"/>
                <w:sz w:val="24"/>
                <w:szCs w:val="24"/>
              </w:rPr>
              <w:t>С помощью атласа – определителя приводить примеры животных разных групп.  Различать виды животных</w:t>
            </w:r>
            <w:proofErr w:type="gramStart"/>
            <w:r w:rsidRPr="00BA254E">
              <w:rPr>
                <w:rFonts w:ascii="Times New Roman" w:eastAsia="Times New Roman" w:hAnsi="Times New Roman"/>
                <w:sz w:val="24"/>
                <w:szCs w:val="24"/>
              </w:rPr>
              <w:t xml:space="preserve"> ;</w:t>
            </w:r>
            <w:proofErr w:type="gramEnd"/>
            <w:r w:rsidRPr="00BA254E">
              <w:rPr>
                <w:rFonts w:ascii="Times New Roman" w:eastAsia="Times New Roman" w:hAnsi="Times New Roman"/>
                <w:sz w:val="24"/>
                <w:szCs w:val="24"/>
              </w:rPr>
              <w:t xml:space="preserve"> анализировать таблицу «Число видов животных разных групп». Сравнивать  размножения и развитие  животных разны</w:t>
            </w:r>
            <w:r>
              <w:rPr>
                <w:rFonts w:ascii="Times New Roman" w:eastAsia="Times New Roman" w:hAnsi="Times New Roman"/>
                <w:sz w:val="24"/>
                <w:szCs w:val="24"/>
              </w:rPr>
              <w:t>х групп.</w:t>
            </w:r>
            <w:r w:rsidRPr="00BA254E">
              <w:rPr>
                <w:rFonts w:ascii="Times New Roman" w:eastAsia="Times New Roman" w:hAnsi="Times New Roman"/>
                <w:sz w:val="24"/>
                <w:szCs w:val="24"/>
              </w:rPr>
              <w:t xml:space="preserve"> Работая в парах, моделировать  развитие животных</w:t>
            </w:r>
            <w:r>
              <w:rPr>
                <w:rFonts w:ascii="Times New Roman" w:eastAsia="Times New Roman" w:hAnsi="Times New Roman"/>
                <w:sz w:val="24"/>
                <w:szCs w:val="24"/>
              </w:rPr>
              <w:t xml:space="preserve">  с помощью схем – аппликаций. </w:t>
            </w:r>
            <w:r w:rsidRPr="00BA254E">
              <w:rPr>
                <w:rFonts w:ascii="Times New Roman" w:eastAsia="Times New Roman" w:hAnsi="Times New Roman"/>
                <w:sz w:val="24"/>
                <w:szCs w:val="24"/>
              </w:rPr>
              <w:t xml:space="preserve"> В ходе групповой работы определять животных </w:t>
            </w:r>
            <w:proofErr w:type="gramStart"/>
            <w:r w:rsidRPr="00BA254E">
              <w:rPr>
                <w:rFonts w:ascii="Times New Roman" w:eastAsia="Times New Roman" w:hAnsi="Times New Roman"/>
                <w:sz w:val="24"/>
                <w:szCs w:val="24"/>
              </w:rPr>
              <w:t>с</w:t>
            </w:r>
            <w:proofErr w:type="gramEnd"/>
            <w:r w:rsidRPr="00BA254E">
              <w:rPr>
                <w:rFonts w:ascii="Times New Roman" w:eastAsia="Times New Roman" w:hAnsi="Times New Roman"/>
                <w:sz w:val="24"/>
                <w:szCs w:val="24"/>
              </w:rPr>
              <w:t xml:space="preserve"> </w:t>
            </w:r>
          </w:p>
          <w:p w:rsidR="00F11F2F" w:rsidRPr="00BA254E" w:rsidRDefault="00F11F2F" w:rsidP="00036744">
            <w:pPr>
              <w:spacing w:line="240" w:lineRule="auto"/>
              <w:contextualSpacing/>
              <w:rPr>
                <w:rFonts w:ascii="Times New Roman" w:eastAsia="Times New Roman" w:hAnsi="Times New Roman"/>
                <w:sz w:val="24"/>
                <w:szCs w:val="24"/>
              </w:rPr>
            </w:pPr>
            <w:r w:rsidRPr="00BA254E">
              <w:rPr>
                <w:rFonts w:ascii="Times New Roman" w:eastAsia="Times New Roman" w:hAnsi="Times New Roman"/>
                <w:sz w:val="24"/>
                <w:szCs w:val="24"/>
              </w:rPr>
              <w:t>помощью атласа – определителя, устанавливать их принадлежность к изучаемым группам. Высказывать аргументированные суждения о роли животных в природе и жизни людей. Обсуждать рассказы из книги «Великан на поляне»,  формулировать соответствующие нормы</w:t>
            </w:r>
            <w:proofErr w:type="gramStart"/>
            <w:r w:rsidRPr="00BA254E">
              <w:rPr>
                <w:rFonts w:ascii="Times New Roman" w:eastAsia="Times New Roman" w:hAnsi="Times New Roman"/>
                <w:sz w:val="24"/>
                <w:szCs w:val="24"/>
              </w:rPr>
              <w:t xml:space="preserve"> .</w:t>
            </w:r>
            <w:proofErr w:type="gramEnd"/>
            <w:r w:rsidRPr="00BA254E">
              <w:rPr>
                <w:rFonts w:ascii="Times New Roman" w:eastAsia="Times New Roman" w:hAnsi="Times New Roman"/>
                <w:sz w:val="24"/>
                <w:szCs w:val="24"/>
              </w:rPr>
              <w:t xml:space="preserve">экологической этики.  Использовать книгу «Зелёные страницы» для полготовки </w:t>
            </w:r>
            <w:r w:rsidRPr="00BA254E">
              <w:rPr>
                <w:rFonts w:ascii="Times New Roman" w:eastAsia="Times New Roman" w:hAnsi="Times New Roman"/>
                <w:sz w:val="24"/>
                <w:szCs w:val="24"/>
              </w:rPr>
              <w:lastRenderedPageBreak/>
              <w:t>собственных сообщений о животных. Проектное задание (проект)</w:t>
            </w:r>
            <w:proofErr w:type="gramStart"/>
            <w:r w:rsidRPr="00BA254E">
              <w:rPr>
                <w:rFonts w:ascii="Times New Roman" w:eastAsia="Times New Roman" w:hAnsi="Times New Roman"/>
                <w:sz w:val="24"/>
                <w:szCs w:val="24"/>
              </w:rPr>
              <w:t xml:space="preserve"> :</w:t>
            </w:r>
            <w:proofErr w:type="gramEnd"/>
            <w:r w:rsidRPr="00BA254E">
              <w:rPr>
                <w:rFonts w:ascii="Times New Roman" w:eastAsia="Times New Roman" w:hAnsi="Times New Roman"/>
                <w:sz w:val="24"/>
                <w:szCs w:val="24"/>
              </w:rPr>
              <w:t xml:space="preserve"> готовить </w:t>
            </w:r>
            <w:proofErr w:type="spellStart"/>
            <w:r w:rsidRPr="00BA254E">
              <w:rPr>
                <w:rFonts w:ascii="Times New Roman" w:eastAsia="Times New Roman" w:hAnsi="Times New Roman"/>
                <w:sz w:val="24"/>
                <w:szCs w:val="24"/>
              </w:rPr>
              <w:t>фоторассказ</w:t>
            </w:r>
            <w:proofErr w:type="spellEnd"/>
            <w:r w:rsidRPr="00BA254E">
              <w:rPr>
                <w:rFonts w:ascii="Times New Roman" w:eastAsia="Times New Roman" w:hAnsi="Times New Roman"/>
                <w:sz w:val="24"/>
                <w:szCs w:val="24"/>
              </w:rPr>
              <w:t xml:space="preserve"> о мире животных, выражать своё отношение к нему. Кратко характеризовать животных родного края на основе наблюдений.</w:t>
            </w:r>
          </w:p>
        </w:tc>
        <w:tc>
          <w:tcPr>
            <w:tcW w:w="3686" w:type="dxa"/>
            <w:vMerge/>
            <w:tcBorders>
              <w:left w:val="single" w:sz="4" w:space="0" w:color="auto"/>
              <w:right w:val="single" w:sz="4" w:space="0" w:color="auto"/>
            </w:tcBorders>
          </w:tcPr>
          <w:p w:rsidR="00F11F2F" w:rsidRPr="00DE0F77" w:rsidRDefault="00F11F2F" w:rsidP="00036744">
            <w:pPr>
              <w:spacing w:line="240" w:lineRule="auto"/>
              <w:contextualSpacing/>
              <w:rPr>
                <w:rFonts w:ascii="Times New Roman" w:eastAsia="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F11F2F" w:rsidRPr="00DE0F77" w:rsidRDefault="00F11F2F" w:rsidP="00036744">
            <w:pPr>
              <w:spacing w:line="240" w:lineRule="auto"/>
              <w:contextualSpacing/>
              <w:rPr>
                <w:rFonts w:ascii="Times New Roman" w:eastAsia="Times New Roman" w:hAnsi="Times New Roman"/>
              </w:rPr>
            </w:pPr>
          </w:p>
        </w:tc>
        <w:tc>
          <w:tcPr>
            <w:tcW w:w="1135" w:type="dxa"/>
            <w:tcBorders>
              <w:top w:val="single" w:sz="4" w:space="0" w:color="auto"/>
              <w:left w:val="single" w:sz="4" w:space="0" w:color="auto"/>
              <w:bottom w:val="single" w:sz="4" w:space="0" w:color="auto"/>
              <w:right w:val="single" w:sz="4" w:space="0" w:color="auto"/>
            </w:tcBorders>
          </w:tcPr>
          <w:p w:rsidR="00F11F2F" w:rsidRPr="00DE0F77" w:rsidRDefault="00F11F2F" w:rsidP="00036744">
            <w:pPr>
              <w:spacing w:line="240" w:lineRule="auto"/>
              <w:contextualSpacing/>
              <w:rPr>
                <w:rFonts w:ascii="Times New Roman" w:eastAsia="Times New Roman" w:hAnsi="Times New Roman"/>
              </w:rPr>
            </w:pPr>
          </w:p>
        </w:tc>
      </w:tr>
      <w:tr w:rsidR="00F11F2F" w:rsidRPr="00DE0F77" w:rsidTr="00155F2F">
        <w:trPr>
          <w:trHeight w:val="4"/>
        </w:trPr>
        <w:tc>
          <w:tcPr>
            <w:tcW w:w="853" w:type="dxa"/>
            <w:gridSpan w:val="2"/>
            <w:tcBorders>
              <w:top w:val="single" w:sz="4" w:space="0" w:color="auto"/>
              <w:left w:val="single" w:sz="4" w:space="0" w:color="auto"/>
              <w:bottom w:val="single" w:sz="4" w:space="0" w:color="auto"/>
              <w:right w:val="single" w:sz="4" w:space="0" w:color="auto"/>
            </w:tcBorders>
            <w:shd w:val="clear" w:color="auto" w:fill="auto"/>
            <w:hideMark/>
          </w:tcPr>
          <w:p w:rsidR="00F11F2F" w:rsidRPr="00DE0F77" w:rsidRDefault="00F11F2F"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rPr>
              <w:lastRenderedPageBreak/>
              <w:t>2</w:t>
            </w:r>
            <w:r>
              <w:rPr>
                <w:rFonts w:ascii="Times New Roman" w:eastAsia="Times New Roman" w:hAnsi="Times New Roman"/>
              </w:rPr>
              <w:t>4</w:t>
            </w:r>
          </w:p>
        </w:tc>
        <w:tc>
          <w:tcPr>
            <w:tcW w:w="3257" w:type="dxa"/>
            <w:tcBorders>
              <w:top w:val="single" w:sz="4" w:space="0" w:color="auto"/>
              <w:left w:val="single" w:sz="4" w:space="0" w:color="auto"/>
              <w:bottom w:val="single" w:sz="4" w:space="0" w:color="auto"/>
              <w:right w:val="single" w:sz="4" w:space="0" w:color="auto"/>
            </w:tcBorders>
            <w:shd w:val="clear" w:color="auto" w:fill="auto"/>
            <w:hideMark/>
          </w:tcPr>
          <w:p w:rsidR="00F11F2F" w:rsidRPr="00DE0F77" w:rsidRDefault="006C2E13" w:rsidP="00036744">
            <w:pPr>
              <w:spacing w:line="240" w:lineRule="auto"/>
              <w:contextualSpacing/>
              <w:rPr>
                <w:rFonts w:ascii="Times New Roman" w:eastAsia="Times New Roman" w:hAnsi="Times New Roman"/>
                <w:sz w:val="24"/>
                <w:szCs w:val="24"/>
              </w:rPr>
            </w:pPr>
            <w:r>
              <w:rPr>
                <w:rFonts w:ascii="Times New Roman" w:eastAsia="Times New Roman" w:hAnsi="Times New Roman"/>
                <w:b/>
                <w:sz w:val="24"/>
                <w:szCs w:val="24"/>
              </w:rPr>
              <w:t>Мир ж</w:t>
            </w:r>
            <w:r w:rsidR="00F11F2F" w:rsidRPr="00BA254E">
              <w:rPr>
                <w:rFonts w:ascii="Times New Roman" w:eastAsia="Times New Roman" w:hAnsi="Times New Roman"/>
                <w:b/>
                <w:sz w:val="24"/>
                <w:szCs w:val="24"/>
              </w:rPr>
              <w:t>ивотных  в народном творчестве</w:t>
            </w:r>
            <w:r w:rsidR="00F11F2F" w:rsidRPr="00DE0F77">
              <w:rPr>
                <w:rFonts w:ascii="Times New Roman" w:eastAsia="Times New Roman" w:hAnsi="Times New Roman"/>
              </w:rPr>
              <w:t xml:space="preserve">. </w:t>
            </w:r>
            <w:r w:rsidR="00F11F2F" w:rsidRPr="00BA254E">
              <w:rPr>
                <w:rFonts w:ascii="Times New Roman" w:eastAsia="Times New Roman" w:hAnsi="Times New Roman"/>
                <w:sz w:val="24"/>
                <w:szCs w:val="24"/>
              </w:rPr>
              <w:t>Способы изображения животных в  разных видах  народного творчества.</w:t>
            </w:r>
          </w:p>
        </w:tc>
        <w:tc>
          <w:tcPr>
            <w:tcW w:w="851" w:type="dxa"/>
            <w:tcBorders>
              <w:top w:val="single" w:sz="4" w:space="0" w:color="auto"/>
              <w:left w:val="single" w:sz="4" w:space="0" w:color="auto"/>
              <w:bottom w:val="single" w:sz="4" w:space="0" w:color="auto"/>
              <w:right w:val="single" w:sz="4" w:space="0" w:color="auto"/>
            </w:tcBorders>
          </w:tcPr>
          <w:p w:rsidR="00034186" w:rsidRPr="00DE0F77" w:rsidRDefault="00034186" w:rsidP="00034186">
            <w:pPr>
              <w:spacing w:line="240" w:lineRule="auto"/>
              <w:contextualSpacing/>
              <w:rPr>
                <w:rFonts w:ascii="Times New Roman" w:eastAsia="Times New Roman" w:hAnsi="Times New Roman"/>
              </w:rPr>
            </w:pPr>
            <w:r>
              <w:rPr>
                <w:rFonts w:ascii="Times New Roman" w:eastAsia="Times New Roman" w:hAnsi="Times New Roman"/>
              </w:rPr>
              <w:t>Комбинированный урок</w:t>
            </w:r>
          </w:p>
          <w:p w:rsidR="00F11F2F" w:rsidRPr="00DE0F77" w:rsidRDefault="00F11F2F" w:rsidP="00036744">
            <w:pPr>
              <w:spacing w:line="240" w:lineRule="auto"/>
              <w:contextualSpacing/>
              <w:jc w:val="center"/>
              <w:rPr>
                <w:rFonts w:ascii="Times New Roman" w:eastAsia="Times New Roman" w:hAnsi="Times New Roman"/>
              </w:rPr>
            </w:pPr>
          </w:p>
        </w:tc>
        <w:tc>
          <w:tcPr>
            <w:tcW w:w="5245" w:type="dxa"/>
            <w:tcBorders>
              <w:top w:val="single" w:sz="4" w:space="0" w:color="auto"/>
              <w:left w:val="single" w:sz="4" w:space="0" w:color="auto"/>
              <w:bottom w:val="single" w:sz="4" w:space="0" w:color="auto"/>
              <w:right w:val="single" w:sz="4" w:space="0" w:color="auto"/>
            </w:tcBorders>
          </w:tcPr>
          <w:p w:rsidR="00F11F2F" w:rsidRPr="00BA254E" w:rsidRDefault="00F11F2F" w:rsidP="00F11F2F">
            <w:pPr>
              <w:spacing w:line="240" w:lineRule="auto"/>
              <w:contextualSpacing/>
              <w:rPr>
                <w:rFonts w:ascii="Times New Roman" w:eastAsia="Times New Roman" w:hAnsi="Times New Roman"/>
                <w:sz w:val="24"/>
                <w:szCs w:val="24"/>
              </w:rPr>
            </w:pPr>
            <w:proofErr w:type="gramStart"/>
            <w:r w:rsidRPr="00BA254E">
              <w:rPr>
                <w:rFonts w:ascii="Times New Roman" w:eastAsia="Times New Roman" w:hAnsi="Times New Roman"/>
                <w:sz w:val="24"/>
                <w:szCs w:val="24"/>
              </w:rPr>
              <w:t xml:space="preserve">Узнавать образы животных  образы  в произведениях  словесного  и изобразительно-прикладного   народного творчества, подбирать  загадки о животных в творчестве народов своего края для совместной игры, находить и характеризовать образы животных в словесных и изобразительно-прикладных произведениях </w:t>
            </w:r>
            <w:r>
              <w:rPr>
                <w:rFonts w:ascii="Times New Roman" w:eastAsia="Times New Roman" w:hAnsi="Times New Roman"/>
                <w:sz w:val="24"/>
                <w:szCs w:val="24"/>
              </w:rPr>
              <w:t>народного искусства своего края</w:t>
            </w:r>
            <w:r w:rsidRPr="00BA254E">
              <w:rPr>
                <w:rFonts w:ascii="Times New Roman" w:eastAsia="Times New Roman" w:hAnsi="Times New Roman"/>
                <w:sz w:val="24"/>
                <w:szCs w:val="24"/>
              </w:rPr>
              <w:t>; использовать приёмы  народного словесного  и изобразительного  искусства  для  сочинения своих  загадок  о животных, в том числе и животных своего края.</w:t>
            </w:r>
            <w:proofErr w:type="gramEnd"/>
          </w:p>
        </w:tc>
        <w:tc>
          <w:tcPr>
            <w:tcW w:w="3686" w:type="dxa"/>
            <w:vMerge/>
            <w:tcBorders>
              <w:left w:val="single" w:sz="4" w:space="0" w:color="auto"/>
              <w:bottom w:val="single" w:sz="4" w:space="0" w:color="auto"/>
              <w:right w:val="single" w:sz="4" w:space="0" w:color="auto"/>
            </w:tcBorders>
          </w:tcPr>
          <w:p w:rsidR="00F11F2F" w:rsidRPr="00DE0F77" w:rsidRDefault="00F11F2F" w:rsidP="00036744">
            <w:pPr>
              <w:spacing w:line="240" w:lineRule="auto"/>
              <w:contextualSpacing/>
              <w:rPr>
                <w:rFonts w:ascii="Times New Roman" w:eastAsia="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F11F2F" w:rsidRPr="00DE0F77" w:rsidRDefault="00F11F2F" w:rsidP="00036744">
            <w:pPr>
              <w:spacing w:line="240" w:lineRule="auto"/>
              <w:contextualSpacing/>
              <w:rPr>
                <w:rFonts w:ascii="Times New Roman" w:eastAsia="Times New Roman" w:hAnsi="Times New Roman"/>
              </w:rPr>
            </w:pPr>
          </w:p>
        </w:tc>
        <w:tc>
          <w:tcPr>
            <w:tcW w:w="1135" w:type="dxa"/>
            <w:tcBorders>
              <w:top w:val="single" w:sz="4" w:space="0" w:color="auto"/>
              <w:left w:val="single" w:sz="4" w:space="0" w:color="auto"/>
              <w:bottom w:val="single" w:sz="4" w:space="0" w:color="auto"/>
              <w:right w:val="single" w:sz="4" w:space="0" w:color="auto"/>
            </w:tcBorders>
          </w:tcPr>
          <w:p w:rsidR="00F11F2F" w:rsidRPr="00DE0F77" w:rsidRDefault="00F11F2F" w:rsidP="00036744">
            <w:pPr>
              <w:spacing w:line="240" w:lineRule="auto"/>
              <w:contextualSpacing/>
              <w:rPr>
                <w:rFonts w:ascii="Times New Roman" w:eastAsia="Times New Roman" w:hAnsi="Times New Roman"/>
              </w:rPr>
            </w:pPr>
          </w:p>
        </w:tc>
      </w:tr>
      <w:tr w:rsidR="00036744" w:rsidRPr="00DE0F77" w:rsidTr="00155F2F">
        <w:trPr>
          <w:trHeight w:val="4"/>
        </w:trPr>
        <w:tc>
          <w:tcPr>
            <w:tcW w:w="853" w:type="dxa"/>
            <w:gridSpan w:val="2"/>
            <w:tcBorders>
              <w:top w:val="single" w:sz="4" w:space="0" w:color="auto"/>
              <w:left w:val="single" w:sz="4" w:space="0" w:color="auto"/>
              <w:bottom w:val="single" w:sz="4" w:space="0" w:color="auto"/>
              <w:right w:val="single" w:sz="4" w:space="0" w:color="auto"/>
            </w:tcBorders>
            <w:shd w:val="clear" w:color="auto" w:fill="auto"/>
            <w:hideMark/>
          </w:tcPr>
          <w:p w:rsidR="00036744" w:rsidRPr="00DE0F77" w:rsidRDefault="00036744"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rPr>
              <w:t>2</w:t>
            </w:r>
            <w:r>
              <w:rPr>
                <w:rFonts w:ascii="Times New Roman" w:eastAsia="Times New Roman" w:hAnsi="Times New Roman"/>
              </w:rPr>
              <w:t>5</w:t>
            </w:r>
          </w:p>
        </w:tc>
        <w:tc>
          <w:tcPr>
            <w:tcW w:w="3257" w:type="dxa"/>
            <w:tcBorders>
              <w:top w:val="single" w:sz="4" w:space="0" w:color="auto"/>
              <w:left w:val="single" w:sz="4" w:space="0" w:color="auto"/>
              <w:bottom w:val="single" w:sz="4" w:space="0" w:color="auto"/>
              <w:right w:val="single" w:sz="4" w:space="0" w:color="auto"/>
            </w:tcBorders>
            <w:shd w:val="clear" w:color="auto" w:fill="auto"/>
            <w:hideMark/>
          </w:tcPr>
          <w:p w:rsidR="00036744" w:rsidRPr="00BA254E" w:rsidRDefault="00036744" w:rsidP="00036744">
            <w:pPr>
              <w:spacing w:line="240" w:lineRule="auto"/>
              <w:contextualSpacing/>
              <w:rPr>
                <w:rFonts w:ascii="Times New Roman" w:eastAsia="Times New Roman" w:hAnsi="Times New Roman"/>
                <w:b/>
                <w:sz w:val="24"/>
                <w:szCs w:val="24"/>
              </w:rPr>
            </w:pPr>
            <w:r w:rsidRPr="00BA254E">
              <w:rPr>
                <w:rFonts w:ascii="Times New Roman" w:eastAsia="Times New Roman" w:hAnsi="Times New Roman"/>
                <w:b/>
                <w:sz w:val="24"/>
                <w:szCs w:val="24"/>
              </w:rPr>
              <w:t xml:space="preserve">Невидимые нити в живой  природе. </w:t>
            </w:r>
          </w:p>
          <w:p w:rsidR="00036744" w:rsidRPr="00DE0F77" w:rsidRDefault="00036744"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sz w:val="24"/>
                <w:szCs w:val="24"/>
              </w:rPr>
              <w:t>Особенности питания разных животных (растительноядные, насекомоядные, хищные, всеядные). Цепи питания. Приспособленность животных к добыванию  пищи и защиты от врагов.</w:t>
            </w:r>
          </w:p>
        </w:tc>
        <w:tc>
          <w:tcPr>
            <w:tcW w:w="851" w:type="dxa"/>
            <w:tcBorders>
              <w:top w:val="single" w:sz="4" w:space="0" w:color="auto"/>
              <w:left w:val="single" w:sz="4" w:space="0" w:color="auto"/>
              <w:bottom w:val="single" w:sz="4" w:space="0" w:color="auto"/>
              <w:right w:val="single" w:sz="4" w:space="0" w:color="auto"/>
            </w:tcBorders>
          </w:tcPr>
          <w:p w:rsidR="00034186" w:rsidRPr="00DE0F77" w:rsidRDefault="00034186" w:rsidP="00034186">
            <w:pPr>
              <w:spacing w:line="240" w:lineRule="auto"/>
              <w:contextualSpacing/>
              <w:rPr>
                <w:rFonts w:ascii="Times New Roman" w:eastAsia="Times New Roman" w:hAnsi="Times New Roman"/>
              </w:rPr>
            </w:pPr>
            <w:r>
              <w:rPr>
                <w:rFonts w:ascii="Times New Roman" w:eastAsia="Times New Roman" w:hAnsi="Times New Roman"/>
              </w:rPr>
              <w:t>Комбинированный урок</w:t>
            </w:r>
          </w:p>
          <w:p w:rsidR="00036744" w:rsidRPr="00DE0F77" w:rsidRDefault="00036744" w:rsidP="00036744">
            <w:pPr>
              <w:spacing w:line="240" w:lineRule="auto"/>
              <w:contextualSpacing/>
              <w:jc w:val="center"/>
              <w:rPr>
                <w:rFonts w:ascii="Times New Roman" w:eastAsia="Times New Roman" w:hAnsi="Times New Roman"/>
              </w:rPr>
            </w:pPr>
          </w:p>
        </w:tc>
        <w:tc>
          <w:tcPr>
            <w:tcW w:w="5245" w:type="dxa"/>
            <w:tcBorders>
              <w:top w:val="single" w:sz="4" w:space="0" w:color="auto"/>
              <w:left w:val="single" w:sz="4" w:space="0" w:color="auto"/>
              <w:bottom w:val="single" w:sz="4" w:space="0" w:color="auto"/>
              <w:right w:val="single" w:sz="4" w:space="0" w:color="auto"/>
            </w:tcBorders>
          </w:tcPr>
          <w:p w:rsidR="00036744" w:rsidRPr="00BA254E" w:rsidRDefault="00036744" w:rsidP="00036744">
            <w:pPr>
              <w:spacing w:line="240" w:lineRule="auto"/>
              <w:contextualSpacing/>
              <w:rPr>
                <w:rFonts w:ascii="Times New Roman" w:eastAsia="Times New Roman" w:hAnsi="Times New Roman"/>
                <w:sz w:val="24"/>
                <w:szCs w:val="24"/>
              </w:rPr>
            </w:pPr>
            <w:r w:rsidRPr="00BA254E">
              <w:rPr>
                <w:rFonts w:ascii="Times New Roman" w:eastAsia="Times New Roman" w:hAnsi="Times New Roman"/>
                <w:sz w:val="24"/>
                <w:szCs w:val="24"/>
              </w:rPr>
              <w:t>Классифицировать животных по способу питания.</w:t>
            </w:r>
          </w:p>
          <w:p w:rsidR="00036744" w:rsidRPr="00BA254E" w:rsidRDefault="00036744" w:rsidP="00036744">
            <w:pPr>
              <w:spacing w:line="240" w:lineRule="auto"/>
              <w:contextualSpacing/>
              <w:rPr>
                <w:rFonts w:ascii="Times New Roman" w:eastAsia="Times New Roman" w:hAnsi="Times New Roman"/>
                <w:sz w:val="24"/>
                <w:szCs w:val="24"/>
              </w:rPr>
            </w:pPr>
            <w:r w:rsidRPr="00BA254E">
              <w:rPr>
                <w:rFonts w:ascii="Times New Roman" w:eastAsia="Times New Roman" w:hAnsi="Times New Roman"/>
                <w:sz w:val="24"/>
                <w:szCs w:val="24"/>
              </w:rPr>
              <w:t xml:space="preserve">С помощью атласа – определителя приводить  примеры растительноядных и хищных животных.  Использовать информацию из  атласа – определителя для подготовки  сообщений  о таких животных.  Прослеживать по схемам цепи питания. </w:t>
            </w:r>
          </w:p>
          <w:p w:rsidR="00036744" w:rsidRPr="00BA254E" w:rsidRDefault="00036744" w:rsidP="00036744">
            <w:pPr>
              <w:spacing w:line="240" w:lineRule="auto"/>
              <w:contextualSpacing/>
              <w:rPr>
                <w:rFonts w:ascii="Times New Roman" w:eastAsia="Times New Roman" w:hAnsi="Times New Roman"/>
                <w:sz w:val="24"/>
                <w:szCs w:val="24"/>
              </w:rPr>
            </w:pPr>
            <w:r w:rsidRPr="00BA254E">
              <w:rPr>
                <w:rFonts w:ascii="Times New Roman" w:eastAsia="Times New Roman" w:hAnsi="Times New Roman"/>
                <w:sz w:val="24"/>
                <w:szCs w:val="24"/>
              </w:rPr>
              <w:t xml:space="preserve">Работая в парах, моделировать  цепи питания с помощью схем – аппликаций. Применять знания об особенностях питания животных для самостоятельного  составления  схем  цепей питания. Выявлять признаки приспособленности животных к добыванию пищи и защите от врагов. Участвовать в старинной народной игре, объяснять её связь с </w:t>
            </w:r>
            <w:r w:rsidRPr="00BA254E">
              <w:rPr>
                <w:rFonts w:ascii="Times New Roman" w:eastAsia="Times New Roman" w:hAnsi="Times New Roman"/>
                <w:sz w:val="24"/>
                <w:szCs w:val="24"/>
              </w:rPr>
              <w:lastRenderedPageBreak/>
              <w:t>темой урока. Обсуждать рассказ «Доброе слово о хищниках», формулировать соответствующие правила экологической этики.</w:t>
            </w:r>
          </w:p>
        </w:tc>
        <w:tc>
          <w:tcPr>
            <w:tcW w:w="3686" w:type="dxa"/>
            <w:tcBorders>
              <w:top w:val="single" w:sz="4" w:space="0" w:color="auto"/>
              <w:left w:val="single" w:sz="4" w:space="0" w:color="auto"/>
              <w:bottom w:val="single" w:sz="4" w:space="0" w:color="auto"/>
              <w:right w:val="single" w:sz="4" w:space="0" w:color="auto"/>
            </w:tcBorders>
          </w:tcPr>
          <w:p w:rsidR="00036744" w:rsidRPr="00DE0F77" w:rsidRDefault="00036744" w:rsidP="00036744">
            <w:pPr>
              <w:spacing w:line="240" w:lineRule="auto"/>
              <w:contextualSpacing/>
              <w:rPr>
                <w:rFonts w:ascii="Times New Roman" w:eastAsia="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036744" w:rsidRPr="00DE0F77" w:rsidRDefault="00036744" w:rsidP="00036744">
            <w:pPr>
              <w:spacing w:line="240" w:lineRule="auto"/>
              <w:contextualSpacing/>
              <w:rPr>
                <w:rFonts w:ascii="Times New Roman" w:eastAsia="Times New Roman" w:hAnsi="Times New Roman"/>
              </w:rPr>
            </w:pPr>
          </w:p>
        </w:tc>
        <w:tc>
          <w:tcPr>
            <w:tcW w:w="1135" w:type="dxa"/>
            <w:tcBorders>
              <w:top w:val="single" w:sz="4" w:space="0" w:color="auto"/>
              <w:left w:val="single" w:sz="4" w:space="0" w:color="auto"/>
              <w:bottom w:val="single" w:sz="4" w:space="0" w:color="auto"/>
              <w:right w:val="single" w:sz="4" w:space="0" w:color="auto"/>
            </w:tcBorders>
          </w:tcPr>
          <w:p w:rsidR="00036744" w:rsidRPr="00DE0F77" w:rsidRDefault="00036744" w:rsidP="00036744">
            <w:pPr>
              <w:spacing w:line="240" w:lineRule="auto"/>
              <w:contextualSpacing/>
              <w:rPr>
                <w:rFonts w:ascii="Times New Roman" w:eastAsia="Times New Roman" w:hAnsi="Times New Roman"/>
              </w:rPr>
            </w:pPr>
          </w:p>
        </w:tc>
      </w:tr>
      <w:tr w:rsidR="00034186" w:rsidRPr="00DE0F77" w:rsidTr="00155F2F">
        <w:trPr>
          <w:trHeight w:val="4"/>
        </w:trPr>
        <w:tc>
          <w:tcPr>
            <w:tcW w:w="853" w:type="dxa"/>
            <w:gridSpan w:val="2"/>
            <w:tcBorders>
              <w:top w:val="single" w:sz="4" w:space="0" w:color="auto"/>
              <w:left w:val="single" w:sz="4" w:space="0" w:color="auto"/>
              <w:bottom w:val="single" w:sz="4" w:space="0" w:color="auto"/>
              <w:right w:val="single" w:sz="4" w:space="0" w:color="auto"/>
            </w:tcBorders>
            <w:shd w:val="clear" w:color="auto" w:fill="auto"/>
            <w:hideMark/>
          </w:tcPr>
          <w:p w:rsidR="00034186" w:rsidRPr="00DE0F77" w:rsidRDefault="00034186"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rPr>
              <w:lastRenderedPageBreak/>
              <w:t>2</w:t>
            </w:r>
            <w:r>
              <w:rPr>
                <w:rFonts w:ascii="Times New Roman" w:eastAsia="Times New Roman" w:hAnsi="Times New Roman"/>
              </w:rPr>
              <w:t>6</w:t>
            </w:r>
          </w:p>
        </w:tc>
        <w:tc>
          <w:tcPr>
            <w:tcW w:w="3257" w:type="dxa"/>
            <w:tcBorders>
              <w:top w:val="single" w:sz="4" w:space="0" w:color="auto"/>
              <w:left w:val="single" w:sz="4" w:space="0" w:color="auto"/>
              <w:bottom w:val="single" w:sz="4" w:space="0" w:color="auto"/>
              <w:right w:val="single" w:sz="4" w:space="0" w:color="auto"/>
            </w:tcBorders>
            <w:shd w:val="clear" w:color="auto" w:fill="auto"/>
            <w:hideMark/>
          </w:tcPr>
          <w:p w:rsidR="00034186" w:rsidRDefault="00034186" w:rsidP="00036744">
            <w:pPr>
              <w:spacing w:line="240" w:lineRule="auto"/>
              <w:contextualSpacing/>
              <w:rPr>
                <w:rFonts w:ascii="Times New Roman" w:eastAsia="Times New Roman" w:hAnsi="Times New Roman"/>
              </w:rPr>
            </w:pPr>
            <w:r w:rsidRPr="00BA254E">
              <w:rPr>
                <w:rFonts w:ascii="Times New Roman" w:eastAsia="Times New Roman" w:hAnsi="Times New Roman"/>
                <w:b/>
                <w:sz w:val="24"/>
                <w:szCs w:val="24"/>
              </w:rPr>
              <w:t>Лес – волшебный дворец</w:t>
            </w:r>
            <w:r w:rsidRPr="00DE0F77">
              <w:rPr>
                <w:rFonts w:ascii="Times New Roman" w:eastAsia="Times New Roman" w:hAnsi="Times New Roman"/>
              </w:rPr>
              <w:t>.</w:t>
            </w:r>
          </w:p>
          <w:p w:rsidR="00034186" w:rsidRPr="00DE0F77" w:rsidRDefault="00034186"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sz w:val="24"/>
                <w:szCs w:val="24"/>
              </w:rPr>
              <w:t xml:space="preserve"> Лес - единство живой и неживой природы. Природное сообщество леса. Взаимосвязи в лесном сообществе. Круговорот веществ в лесу. Влияние человека  на лесное  сообщество.</w:t>
            </w:r>
          </w:p>
        </w:tc>
        <w:tc>
          <w:tcPr>
            <w:tcW w:w="851" w:type="dxa"/>
            <w:vMerge w:val="restart"/>
            <w:tcBorders>
              <w:top w:val="single" w:sz="4" w:space="0" w:color="auto"/>
              <w:left w:val="single" w:sz="4" w:space="0" w:color="auto"/>
              <w:right w:val="single" w:sz="4" w:space="0" w:color="auto"/>
            </w:tcBorders>
          </w:tcPr>
          <w:p w:rsidR="00034186" w:rsidRPr="00DE0F77" w:rsidRDefault="00034186" w:rsidP="00034186">
            <w:pPr>
              <w:spacing w:line="240" w:lineRule="auto"/>
              <w:contextualSpacing/>
              <w:rPr>
                <w:rFonts w:ascii="Times New Roman" w:eastAsia="Times New Roman" w:hAnsi="Times New Roman"/>
              </w:rPr>
            </w:pPr>
            <w:r>
              <w:rPr>
                <w:rFonts w:ascii="Times New Roman" w:eastAsia="Times New Roman" w:hAnsi="Times New Roman"/>
              </w:rPr>
              <w:t>Комбинированный урок</w:t>
            </w:r>
          </w:p>
          <w:p w:rsidR="00034186" w:rsidRPr="00DE0F77" w:rsidRDefault="00034186" w:rsidP="00036744">
            <w:pPr>
              <w:spacing w:line="240" w:lineRule="auto"/>
              <w:contextualSpacing/>
              <w:jc w:val="center"/>
              <w:rPr>
                <w:rFonts w:ascii="Times New Roman" w:eastAsia="Times New Roman" w:hAnsi="Times New Roman"/>
              </w:rPr>
            </w:pPr>
          </w:p>
        </w:tc>
        <w:tc>
          <w:tcPr>
            <w:tcW w:w="5245" w:type="dxa"/>
            <w:tcBorders>
              <w:top w:val="single" w:sz="4" w:space="0" w:color="auto"/>
              <w:left w:val="single" w:sz="4" w:space="0" w:color="auto"/>
              <w:bottom w:val="single" w:sz="4" w:space="0" w:color="auto"/>
              <w:right w:val="single" w:sz="4" w:space="0" w:color="auto"/>
            </w:tcBorders>
          </w:tcPr>
          <w:p w:rsidR="00034186" w:rsidRPr="00BA254E" w:rsidRDefault="00034186" w:rsidP="00036744">
            <w:pPr>
              <w:spacing w:line="240" w:lineRule="auto"/>
              <w:contextualSpacing/>
              <w:rPr>
                <w:rFonts w:ascii="Times New Roman" w:eastAsia="Times New Roman" w:hAnsi="Times New Roman"/>
                <w:sz w:val="24"/>
                <w:szCs w:val="24"/>
              </w:rPr>
            </w:pPr>
            <w:r w:rsidRPr="00BA254E">
              <w:rPr>
                <w:rFonts w:ascii="Times New Roman" w:eastAsia="Times New Roman" w:hAnsi="Times New Roman"/>
                <w:sz w:val="24"/>
                <w:szCs w:val="24"/>
              </w:rPr>
              <w:t>Оценивать эмоционально – эстетическое впечатление от восприятия леса. По иллюстрации учебника знакомиться с разнообразием организмов в лесу. Обнаруживать взаимосвязи в лесном сообществе. Составлять цепи питания, характерные для  лесного сообщества, моделировать их освоенными способами. Прослеживать по схеме в учебнике круговорот веществ в лесу. Работая в группах, использовать атлас – определитель для распознавания лесных организмов своего края и подготовки сообщений о них. Обсуждать рассказ «Шум в лесу»  из книги  «Великан на поляне», формулировать соответствующие правила экологической этики. Использовать книгу «Великан на поляне» для поиска необходимой информации (по заданиям рабочей тетради)</w:t>
            </w:r>
          </w:p>
        </w:tc>
        <w:tc>
          <w:tcPr>
            <w:tcW w:w="3686" w:type="dxa"/>
            <w:vMerge w:val="restart"/>
            <w:tcBorders>
              <w:top w:val="single" w:sz="4" w:space="0" w:color="auto"/>
              <w:left w:val="single" w:sz="4" w:space="0" w:color="auto"/>
              <w:right w:val="single" w:sz="4" w:space="0" w:color="auto"/>
            </w:tcBorders>
          </w:tcPr>
          <w:p w:rsidR="00034186" w:rsidRPr="00F11F2F" w:rsidRDefault="00034186" w:rsidP="00F11F2F">
            <w:pPr>
              <w:pStyle w:val="a4"/>
              <w:rPr>
                <w:rFonts w:ascii="Times New Roman" w:hAnsi="Times New Roman"/>
                <w:sz w:val="24"/>
                <w:szCs w:val="24"/>
              </w:rPr>
            </w:pPr>
            <w:r w:rsidRPr="00F11F2F">
              <w:rPr>
                <w:rFonts w:ascii="Times New Roman" w:hAnsi="Times New Roman"/>
                <w:i/>
                <w:sz w:val="24"/>
                <w:szCs w:val="24"/>
              </w:rPr>
              <w:t>Личностные:</w:t>
            </w:r>
            <w:r>
              <w:rPr>
                <w:rFonts w:ascii="Times New Roman" w:hAnsi="Times New Roman"/>
                <w:sz w:val="24"/>
                <w:szCs w:val="24"/>
              </w:rPr>
              <w:t xml:space="preserve"> </w:t>
            </w:r>
            <w:r w:rsidRPr="00F11F2F">
              <w:rPr>
                <w:rFonts w:ascii="Times New Roman" w:hAnsi="Times New Roman"/>
                <w:sz w:val="24"/>
                <w:szCs w:val="24"/>
              </w:rPr>
              <w:t>ценить и принимать следующие базов</w:t>
            </w:r>
            <w:r>
              <w:rPr>
                <w:rFonts w:ascii="Times New Roman" w:hAnsi="Times New Roman"/>
                <w:sz w:val="24"/>
                <w:szCs w:val="24"/>
              </w:rPr>
              <w:t>ые ценности: «добро», «природа»</w:t>
            </w:r>
            <w:r w:rsidRPr="00F11F2F">
              <w:rPr>
                <w:rFonts w:ascii="Times New Roman" w:hAnsi="Times New Roman"/>
                <w:sz w:val="24"/>
                <w:szCs w:val="24"/>
              </w:rPr>
              <w:t>;</w:t>
            </w:r>
          </w:p>
          <w:p w:rsidR="00034186" w:rsidRPr="00F11F2F" w:rsidRDefault="00034186" w:rsidP="00F11F2F">
            <w:pPr>
              <w:pStyle w:val="a4"/>
              <w:rPr>
                <w:rFonts w:ascii="Times New Roman" w:hAnsi="Times New Roman"/>
                <w:sz w:val="24"/>
                <w:szCs w:val="24"/>
              </w:rPr>
            </w:pPr>
            <w:r w:rsidRPr="00F11F2F">
              <w:rPr>
                <w:rFonts w:ascii="Times New Roman" w:hAnsi="Times New Roman"/>
                <w:sz w:val="24"/>
                <w:szCs w:val="24"/>
              </w:rPr>
              <w:t>-проявлять уважение и любовь к животному и растительному миру.</w:t>
            </w:r>
          </w:p>
          <w:p w:rsidR="00034186" w:rsidRPr="00F11F2F" w:rsidRDefault="00034186" w:rsidP="00F11F2F">
            <w:pPr>
              <w:pStyle w:val="a4"/>
              <w:rPr>
                <w:rFonts w:ascii="Times New Roman" w:hAnsi="Times New Roman"/>
                <w:sz w:val="24"/>
                <w:szCs w:val="24"/>
              </w:rPr>
            </w:pPr>
            <w:r w:rsidRPr="00F11F2F">
              <w:rPr>
                <w:rFonts w:ascii="Times New Roman" w:hAnsi="Times New Roman"/>
                <w:sz w:val="24"/>
                <w:szCs w:val="24"/>
              </w:rPr>
              <w:t>- умение сдерживать себя, высказывать свое несогласие в социально-приемлемой форме</w:t>
            </w:r>
          </w:p>
          <w:p w:rsidR="00034186" w:rsidRPr="00F11F2F" w:rsidRDefault="00034186" w:rsidP="00F11F2F">
            <w:pPr>
              <w:pStyle w:val="a4"/>
              <w:rPr>
                <w:rFonts w:ascii="Times New Roman" w:hAnsi="Times New Roman"/>
                <w:sz w:val="24"/>
                <w:szCs w:val="24"/>
              </w:rPr>
            </w:pPr>
            <w:r w:rsidRPr="00F11F2F">
              <w:rPr>
                <w:rFonts w:ascii="Times New Roman" w:hAnsi="Times New Roman"/>
                <w:i/>
                <w:sz w:val="24"/>
                <w:szCs w:val="24"/>
              </w:rPr>
              <w:t>Познавательные:</w:t>
            </w:r>
            <w:r w:rsidRPr="00F11F2F">
              <w:rPr>
                <w:rFonts w:ascii="Times New Roman" w:hAnsi="Times New Roman"/>
                <w:sz w:val="24"/>
                <w:szCs w:val="24"/>
              </w:rPr>
              <w:t xml:space="preserve"> умение устанавливать причинно-следственные связи, сравнивать объекты.</w:t>
            </w:r>
          </w:p>
          <w:p w:rsidR="00034186" w:rsidRPr="00F11F2F" w:rsidRDefault="00034186" w:rsidP="00F11F2F">
            <w:pPr>
              <w:pStyle w:val="a4"/>
              <w:rPr>
                <w:rFonts w:ascii="Times New Roman" w:hAnsi="Times New Roman"/>
                <w:sz w:val="24"/>
                <w:szCs w:val="24"/>
              </w:rPr>
            </w:pPr>
            <w:r w:rsidRPr="00F11F2F">
              <w:rPr>
                <w:rFonts w:ascii="Times New Roman" w:hAnsi="Times New Roman"/>
                <w:i/>
                <w:sz w:val="24"/>
                <w:szCs w:val="24"/>
              </w:rPr>
              <w:t>Регулятивные:</w:t>
            </w:r>
            <w:r>
              <w:rPr>
                <w:rFonts w:ascii="Times New Roman" w:hAnsi="Times New Roman"/>
                <w:sz w:val="24"/>
                <w:szCs w:val="24"/>
              </w:rPr>
              <w:t xml:space="preserve"> </w:t>
            </w:r>
            <w:r w:rsidRPr="00F11F2F">
              <w:rPr>
                <w:rFonts w:ascii="Times New Roman" w:hAnsi="Times New Roman"/>
                <w:sz w:val="24"/>
                <w:szCs w:val="24"/>
              </w:rPr>
              <w:t>ф</w:t>
            </w:r>
            <w:r w:rsidRPr="00F11F2F">
              <w:rPr>
                <w:rFonts w:ascii="Times New Roman" w:hAnsi="Times New Roman"/>
                <w:spacing w:val="-4"/>
                <w:sz w:val="24"/>
                <w:szCs w:val="24"/>
              </w:rPr>
              <w:t>ормировать умение фиксировать</w:t>
            </w:r>
            <w:r w:rsidRPr="00F11F2F">
              <w:rPr>
                <w:rFonts w:ascii="Times New Roman" w:hAnsi="Times New Roman"/>
                <w:sz w:val="24"/>
                <w:szCs w:val="24"/>
              </w:rPr>
              <w:t xml:space="preserve"> последовательность действий на первом шаге учебной деятельности и опыт самооценки этого умения на основе применения эталона.</w:t>
            </w:r>
          </w:p>
          <w:p w:rsidR="00034186" w:rsidRPr="00DE0F77" w:rsidRDefault="00034186" w:rsidP="00F11F2F">
            <w:pPr>
              <w:pStyle w:val="a4"/>
              <w:rPr>
                <w:rFonts w:ascii="Times New Roman" w:eastAsia="Times New Roman" w:hAnsi="Times New Roman"/>
              </w:rPr>
            </w:pPr>
            <w:r w:rsidRPr="00F11F2F">
              <w:rPr>
                <w:rFonts w:ascii="Times New Roman" w:hAnsi="Times New Roman"/>
                <w:i/>
                <w:sz w:val="24"/>
                <w:szCs w:val="24"/>
              </w:rPr>
              <w:t>Коммуникативные:</w:t>
            </w:r>
            <w:r w:rsidRPr="00F11F2F">
              <w:rPr>
                <w:rFonts w:ascii="Times New Roman" w:hAnsi="Times New Roman"/>
                <w:sz w:val="24"/>
                <w:szCs w:val="24"/>
              </w:rPr>
              <w:t xml:space="preserve"> умение разрешать конфликты со сверстниками (в рамках </w:t>
            </w:r>
            <w:proofErr w:type="gramStart"/>
            <w:r w:rsidRPr="00F11F2F">
              <w:rPr>
                <w:rFonts w:ascii="Times New Roman" w:hAnsi="Times New Roman"/>
                <w:sz w:val="24"/>
                <w:szCs w:val="24"/>
              </w:rPr>
              <w:t>доступного</w:t>
            </w:r>
            <w:proofErr w:type="gramEnd"/>
            <w:r w:rsidRPr="00F11F2F">
              <w:rPr>
                <w:rFonts w:ascii="Times New Roman" w:hAnsi="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034186" w:rsidRPr="00DE0F77" w:rsidRDefault="00034186" w:rsidP="00036744">
            <w:pPr>
              <w:spacing w:line="240" w:lineRule="auto"/>
              <w:contextualSpacing/>
              <w:rPr>
                <w:rFonts w:ascii="Times New Roman" w:eastAsia="Times New Roman" w:hAnsi="Times New Roman"/>
              </w:rPr>
            </w:pPr>
          </w:p>
        </w:tc>
        <w:tc>
          <w:tcPr>
            <w:tcW w:w="1135" w:type="dxa"/>
            <w:tcBorders>
              <w:top w:val="single" w:sz="4" w:space="0" w:color="auto"/>
              <w:left w:val="single" w:sz="4" w:space="0" w:color="auto"/>
              <w:bottom w:val="single" w:sz="4" w:space="0" w:color="auto"/>
              <w:right w:val="single" w:sz="4" w:space="0" w:color="auto"/>
            </w:tcBorders>
          </w:tcPr>
          <w:p w:rsidR="00034186" w:rsidRPr="00DE0F77" w:rsidRDefault="00034186" w:rsidP="00036744">
            <w:pPr>
              <w:spacing w:line="240" w:lineRule="auto"/>
              <w:contextualSpacing/>
              <w:rPr>
                <w:rFonts w:ascii="Times New Roman" w:eastAsia="Times New Roman" w:hAnsi="Times New Roman"/>
              </w:rPr>
            </w:pPr>
          </w:p>
        </w:tc>
      </w:tr>
      <w:tr w:rsidR="00034186" w:rsidRPr="00DE0F77" w:rsidTr="00155F2F">
        <w:trPr>
          <w:trHeight w:val="4"/>
        </w:trPr>
        <w:tc>
          <w:tcPr>
            <w:tcW w:w="853" w:type="dxa"/>
            <w:gridSpan w:val="2"/>
            <w:tcBorders>
              <w:top w:val="single" w:sz="4" w:space="0" w:color="auto"/>
              <w:left w:val="single" w:sz="4" w:space="0" w:color="auto"/>
              <w:bottom w:val="single" w:sz="4" w:space="0" w:color="auto"/>
              <w:right w:val="single" w:sz="4" w:space="0" w:color="auto"/>
            </w:tcBorders>
            <w:shd w:val="clear" w:color="auto" w:fill="auto"/>
            <w:hideMark/>
          </w:tcPr>
          <w:p w:rsidR="00034186" w:rsidRPr="00DE0F77" w:rsidRDefault="00034186" w:rsidP="00036744">
            <w:pPr>
              <w:spacing w:line="240" w:lineRule="auto"/>
              <w:contextualSpacing/>
              <w:rPr>
                <w:rFonts w:ascii="Times New Roman" w:eastAsia="Times New Roman" w:hAnsi="Times New Roman"/>
                <w:sz w:val="24"/>
                <w:szCs w:val="24"/>
              </w:rPr>
            </w:pPr>
            <w:r>
              <w:rPr>
                <w:rFonts w:ascii="Times New Roman" w:eastAsia="Times New Roman" w:hAnsi="Times New Roman"/>
              </w:rPr>
              <w:t>27</w:t>
            </w:r>
          </w:p>
        </w:tc>
        <w:tc>
          <w:tcPr>
            <w:tcW w:w="3257" w:type="dxa"/>
            <w:tcBorders>
              <w:top w:val="single" w:sz="4" w:space="0" w:color="auto"/>
              <w:left w:val="single" w:sz="4" w:space="0" w:color="auto"/>
              <w:bottom w:val="single" w:sz="4" w:space="0" w:color="auto"/>
              <w:right w:val="single" w:sz="4" w:space="0" w:color="auto"/>
            </w:tcBorders>
            <w:shd w:val="clear" w:color="auto" w:fill="auto"/>
            <w:hideMark/>
          </w:tcPr>
          <w:p w:rsidR="00034186" w:rsidRPr="00BA254E" w:rsidRDefault="00034186" w:rsidP="00036744">
            <w:pPr>
              <w:spacing w:line="240" w:lineRule="auto"/>
              <w:contextualSpacing/>
              <w:rPr>
                <w:rFonts w:ascii="Times New Roman" w:eastAsia="Times New Roman" w:hAnsi="Times New Roman"/>
                <w:b/>
                <w:sz w:val="24"/>
                <w:szCs w:val="24"/>
              </w:rPr>
            </w:pPr>
            <w:r w:rsidRPr="00BA254E">
              <w:rPr>
                <w:rFonts w:ascii="Times New Roman" w:eastAsia="Times New Roman" w:hAnsi="Times New Roman"/>
                <w:b/>
                <w:sz w:val="24"/>
                <w:szCs w:val="24"/>
              </w:rPr>
              <w:t xml:space="preserve">Луг – царство цветов и насекомых. </w:t>
            </w:r>
          </w:p>
          <w:p w:rsidR="00034186" w:rsidRPr="00DE0F77" w:rsidRDefault="00034186"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sz w:val="24"/>
                <w:szCs w:val="24"/>
              </w:rPr>
              <w:t xml:space="preserve"> Луг - единство живой и неживой природы. Природное сообщество луг, его отличие от леса. Взаимосвязи в луговом сообществе. Круговорот веществ на лугу.</w:t>
            </w:r>
            <w:r w:rsidRPr="00DE0F77">
              <w:rPr>
                <w:rFonts w:ascii="Times New Roman" w:eastAsia="Times New Roman" w:hAnsi="Times New Roman"/>
              </w:rPr>
              <w:t xml:space="preserve"> </w:t>
            </w:r>
            <w:r w:rsidRPr="00DE0F77">
              <w:rPr>
                <w:rFonts w:ascii="Times New Roman" w:eastAsia="Times New Roman" w:hAnsi="Times New Roman"/>
                <w:sz w:val="24"/>
                <w:szCs w:val="24"/>
              </w:rPr>
              <w:t>Влияние человека  на луговое сообщество.</w:t>
            </w:r>
          </w:p>
        </w:tc>
        <w:tc>
          <w:tcPr>
            <w:tcW w:w="851" w:type="dxa"/>
            <w:vMerge/>
            <w:tcBorders>
              <w:left w:val="single" w:sz="4" w:space="0" w:color="auto"/>
              <w:bottom w:val="single" w:sz="4" w:space="0" w:color="auto"/>
              <w:right w:val="single" w:sz="4" w:space="0" w:color="auto"/>
            </w:tcBorders>
          </w:tcPr>
          <w:p w:rsidR="00034186" w:rsidRPr="00DE0F77" w:rsidRDefault="00034186" w:rsidP="00036744">
            <w:pPr>
              <w:spacing w:line="240" w:lineRule="auto"/>
              <w:contextualSpacing/>
              <w:jc w:val="center"/>
              <w:rPr>
                <w:rFonts w:ascii="Times New Roman" w:eastAsia="Times New Roman" w:hAnsi="Times New Roman"/>
              </w:rPr>
            </w:pPr>
          </w:p>
        </w:tc>
        <w:tc>
          <w:tcPr>
            <w:tcW w:w="5245" w:type="dxa"/>
            <w:tcBorders>
              <w:top w:val="single" w:sz="4" w:space="0" w:color="auto"/>
              <w:left w:val="single" w:sz="4" w:space="0" w:color="auto"/>
              <w:bottom w:val="single" w:sz="4" w:space="0" w:color="auto"/>
              <w:right w:val="single" w:sz="4" w:space="0" w:color="auto"/>
            </w:tcBorders>
          </w:tcPr>
          <w:p w:rsidR="00034186" w:rsidRPr="00BA254E" w:rsidRDefault="00034186" w:rsidP="00036744">
            <w:pPr>
              <w:spacing w:line="240" w:lineRule="auto"/>
              <w:contextualSpacing/>
              <w:rPr>
                <w:rFonts w:ascii="Times New Roman" w:eastAsia="Times New Roman" w:hAnsi="Times New Roman"/>
                <w:sz w:val="24"/>
                <w:szCs w:val="24"/>
              </w:rPr>
            </w:pPr>
            <w:r w:rsidRPr="00BA254E">
              <w:rPr>
                <w:rFonts w:ascii="Times New Roman" w:eastAsia="Times New Roman" w:hAnsi="Times New Roman"/>
                <w:sz w:val="24"/>
                <w:szCs w:val="24"/>
              </w:rPr>
              <w:t xml:space="preserve">Оценивать эмоционально – эстетическое впечатление от восприятия луга. По иллюстрации учебника знакомиться с разнообразием организмов на лугу, сравнивать луговое сообщество </w:t>
            </w:r>
            <w:proofErr w:type="gramStart"/>
            <w:r w:rsidRPr="00BA254E">
              <w:rPr>
                <w:rFonts w:ascii="Times New Roman" w:eastAsia="Times New Roman" w:hAnsi="Times New Roman"/>
                <w:sz w:val="24"/>
                <w:szCs w:val="24"/>
              </w:rPr>
              <w:t>с</w:t>
            </w:r>
            <w:proofErr w:type="gramEnd"/>
            <w:r w:rsidRPr="00BA254E">
              <w:rPr>
                <w:rFonts w:ascii="Times New Roman" w:eastAsia="Times New Roman" w:hAnsi="Times New Roman"/>
                <w:sz w:val="24"/>
                <w:szCs w:val="24"/>
              </w:rPr>
              <w:t xml:space="preserve"> лесным. Обнаруживать взаимосвязи в луговом сообществе. Составлять цепи питания, характерные для  луга, моделировать их освоенными способами. Рисовать схему круговорота веществ на лугу. Работая в парах, использовать  атлас- определитель для распознавания   луговых организмов своего края и подготовки </w:t>
            </w:r>
            <w:r w:rsidRPr="00BA254E">
              <w:rPr>
                <w:rFonts w:ascii="Times New Roman" w:eastAsia="Times New Roman" w:hAnsi="Times New Roman"/>
                <w:sz w:val="24"/>
                <w:szCs w:val="24"/>
              </w:rPr>
              <w:lastRenderedPageBreak/>
              <w:t>сообщений о них. Обсуждать рассказ «Гори трава» из книги  «Великан на поляне», формулировать соответствующие правила экологической этики. Использовать книги «Зелёные страницы» и  «Великан на поляне» для поиска необходимой информации (по заданиям рабочей тетради)</w:t>
            </w:r>
          </w:p>
        </w:tc>
        <w:tc>
          <w:tcPr>
            <w:tcW w:w="3686" w:type="dxa"/>
            <w:vMerge/>
            <w:tcBorders>
              <w:left w:val="single" w:sz="4" w:space="0" w:color="auto"/>
              <w:right w:val="single" w:sz="4" w:space="0" w:color="auto"/>
            </w:tcBorders>
          </w:tcPr>
          <w:p w:rsidR="00034186" w:rsidRPr="00DE0F77" w:rsidRDefault="00034186" w:rsidP="00036744">
            <w:pPr>
              <w:spacing w:line="240" w:lineRule="auto"/>
              <w:contextualSpacing/>
              <w:rPr>
                <w:rFonts w:ascii="Times New Roman" w:eastAsia="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034186" w:rsidRPr="00DE0F77" w:rsidRDefault="00034186" w:rsidP="00036744">
            <w:pPr>
              <w:spacing w:line="240" w:lineRule="auto"/>
              <w:contextualSpacing/>
              <w:rPr>
                <w:rFonts w:ascii="Times New Roman" w:eastAsia="Times New Roman" w:hAnsi="Times New Roman"/>
              </w:rPr>
            </w:pPr>
          </w:p>
        </w:tc>
        <w:tc>
          <w:tcPr>
            <w:tcW w:w="1135" w:type="dxa"/>
            <w:tcBorders>
              <w:top w:val="single" w:sz="4" w:space="0" w:color="auto"/>
              <w:left w:val="single" w:sz="4" w:space="0" w:color="auto"/>
              <w:bottom w:val="single" w:sz="4" w:space="0" w:color="auto"/>
              <w:right w:val="single" w:sz="4" w:space="0" w:color="auto"/>
            </w:tcBorders>
          </w:tcPr>
          <w:p w:rsidR="00034186" w:rsidRPr="00DE0F77" w:rsidRDefault="00034186" w:rsidP="00036744">
            <w:pPr>
              <w:spacing w:line="240" w:lineRule="auto"/>
              <w:contextualSpacing/>
              <w:rPr>
                <w:rFonts w:ascii="Times New Roman" w:eastAsia="Times New Roman" w:hAnsi="Times New Roman"/>
              </w:rPr>
            </w:pPr>
          </w:p>
        </w:tc>
      </w:tr>
      <w:tr w:rsidR="00034186" w:rsidRPr="00DE0F77" w:rsidTr="00155F2F">
        <w:trPr>
          <w:trHeight w:val="4"/>
        </w:trPr>
        <w:tc>
          <w:tcPr>
            <w:tcW w:w="853" w:type="dxa"/>
            <w:gridSpan w:val="2"/>
            <w:tcBorders>
              <w:top w:val="single" w:sz="4" w:space="0" w:color="auto"/>
              <w:left w:val="single" w:sz="4" w:space="0" w:color="auto"/>
              <w:bottom w:val="single" w:sz="4" w:space="0" w:color="auto"/>
              <w:right w:val="single" w:sz="4" w:space="0" w:color="auto"/>
            </w:tcBorders>
            <w:shd w:val="clear" w:color="auto" w:fill="auto"/>
            <w:hideMark/>
          </w:tcPr>
          <w:p w:rsidR="00034186" w:rsidRPr="00DE0F77" w:rsidRDefault="00034186" w:rsidP="00036744">
            <w:pPr>
              <w:spacing w:line="240" w:lineRule="auto"/>
              <w:contextualSpacing/>
              <w:rPr>
                <w:rFonts w:ascii="Times New Roman" w:eastAsia="Times New Roman" w:hAnsi="Times New Roman"/>
                <w:sz w:val="24"/>
                <w:szCs w:val="24"/>
              </w:rPr>
            </w:pPr>
            <w:r>
              <w:rPr>
                <w:rFonts w:ascii="Times New Roman" w:eastAsia="Times New Roman" w:hAnsi="Times New Roman"/>
              </w:rPr>
              <w:lastRenderedPageBreak/>
              <w:t>28</w:t>
            </w:r>
          </w:p>
        </w:tc>
        <w:tc>
          <w:tcPr>
            <w:tcW w:w="3257" w:type="dxa"/>
            <w:tcBorders>
              <w:top w:val="single" w:sz="4" w:space="0" w:color="auto"/>
              <w:left w:val="single" w:sz="4" w:space="0" w:color="auto"/>
              <w:bottom w:val="single" w:sz="4" w:space="0" w:color="auto"/>
              <w:right w:val="single" w:sz="4" w:space="0" w:color="auto"/>
            </w:tcBorders>
            <w:shd w:val="clear" w:color="auto" w:fill="auto"/>
            <w:hideMark/>
          </w:tcPr>
          <w:p w:rsidR="00034186" w:rsidRDefault="00034186" w:rsidP="00036744">
            <w:pPr>
              <w:spacing w:line="240" w:lineRule="auto"/>
              <w:contextualSpacing/>
              <w:rPr>
                <w:rFonts w:ascii="Times New Roman" w:eastAsia="Times New Roman" w:hAnsi="Times New Roman"/>
                <w:sz w:val="24"/>
                <w:szCs w:val="24"/>
              </w:rPr>
            </w:pPr>
            <w:r w:rsidRPr="00D830BB">
              <w:rPr>
                <w:rFonts w:ascii="Times New Roman" w:eastAsia="Times New Roman" w:hAnsi="Times New Roman"/>
                <w:b/>
                <w:sz w:val="24"/>
                <w:szCs w:val="24"/>
              </w:rPr>
              <w:t>Водоём – дом из воды.</w:t>
            </w:r>
            <w:r w:rsidRPr="00DE0F77">
              <w:rPr>
                <w:rFonts w:ascii="Times New Roman" w:eastAsia="Times New Roman" w:hAnsi="Times New Roman"/>
                <w:sz w:val="24"/>
                <w:szCs w:val="24"/>
              </w:rPr>
              <w:t xml:space="preserve"> </w:t>
            </w:r>
          </w:p>
          <w:p w:rsidR="00034186" w:rsidRPr="00DE0F77" w:rsidRDefault="00034186"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sz w:val="24"/>
                <w:szCs w:val="24"/>
              </w:rPr>
              <w:t>Водоем - единство живой и неживой природы. Природное сообщество водоема, его отличия от сообществ леса и луга. Взаимосвязи в водном сообществе. Круговорот веществ в сообществе водоема Влияние человека  на водное сообщество.</w:t>
            </w:r>
          </w:p>
        </w:tc>
        <w:tc>
          <w:tcPr>
            <w:tcW w:w="851" w:type="dxa"/>
            <w:vMerge w:val="restart"/>
            <w:tcBorders>
              <w:top w:val="single" w:sz="4" w:space="0" w:color="auto"/>
              <w:left w:val="single" w:sz="4" w:space="0" w:color="auto"/>
              <w:right w:val="single" w:sz="4" w:space="0" w:color="auto"/>
            </w:tcBorders>
          </w:tcPr>
          <w:p w:rsidR="00034186" w:rsidRPr="00DE0F77" w:rsidRDefault="00034186" w:rsidP="00034186">
            <w:pPr>
              <w:spacing w:line="240" w:lineRule="auto"/>
              <w:contextualSpacing/>
              <w:rPr>
                <w:rFonts w:ascii="Times New Roman" w:eastAsia="Times New Roman" w:hAnsi="Times New Roman"/>
              </w:rPr>
            </w:pPr>
            <w:r>
              <w:rPr>
                <w:rFonts w:ascii="Times New Roman" w:eastAsia="Times New Roman" w:hAnsi="Times New Roman"/>
              </w:rPr>
              <w:t>Комбинированный урок</w:t>
            </w:r>
          </w:p>
          <w:p w:rsidR="00034186" w:rsidRPr="00DE0F77" w:rsidRDefault="00034186" w:rsidP="00036744">
            <w:pPr>
              <w:spacing w:line="240" w:lineRule="auto"/>
              <w:contextualSpacing/>
              <w:rPr>
                <w:rFonts w:ascii="Times New Roman" w:eastAsia="Times New Roman" w:hAnsi="Times New Roman"/>
              </w:rPr>
            </w:pPr>
            <w:r>
              <w:rPr>
                <w:rFonts w:ascii="Times New Roman" w:eastAsia="Times New Roman" w:hAnsi="Times New Roman"/>
              </w:rPr>
              <w:t>1</w:t>
            </w:r>
          </w:p>
          <w:p w:rsidR="00034186" w:rsidRPr="00DE0F77" w:rsidRDefault="00034186" w:rsidP="00036744">
            <w:pPr>
              <w:spacing w:line="240" w:lineRule="auto"/>
              <w:contextualSpacing/>
              <w:jc w:val="center"/>
              <w:rPr>
                <w:rFonts w:ascii="Times New Roman" w:eastAsia="Times New Roman" w:hAnsi="Times New Roman"/>
              </w:rPr>
            </w:pPr>
            <w:r>
              <w:rPr>
                <w:rFonts w:ascii="Times New Roman" w:eastAsia="Times New Roman" w:hAnsi="Times New Roman"/>
              </w:rPr>
              <w:t>1</w:t>
            </w:r>
          </w:p>
        </w:tc>
        <w:tc>
          <w:tcPr>
            <w:tcW w:w="5245" w:type="dxa"/>
            <w:tcBorders>
              <w:top w:val="single" w:sz="4" w:space="0" w:color="auto"/>
              <w:left w:val="single" w:sz="4" w:space="0" w:color="auto"/>
              <w:bottom w:val="single" w:sz="4" w:space="0" w:color="auto"/>
              <w:right w:val="single" w:sz="4" w:space="0" w:color="auto"/>
            </w:tcBorders>
          </w:tcPr>
          <w:p w:rsidR="00034186" w:rsidRPr="00D830BB" w:rsidRDefault="00034186" w:rsidP="00036744">
            <w:pPr>
              <w:spacing w:line="240" w:lineRule="auto"/>
              <w:contextualSpacing/>
              <w:rPr>
                <w:rFonts w:ascii="Times New Roman" w:eastAsia="Times New Roman" w:hAnsi="Times New Roman"/>
                <w:sz w:val="24"/>
                <w:szCs w:val="24"/>
              </w:rPr>
            </w:pPr>
            <w:r w:rsidRPr="00D830BB">
              <w:rPr>
                <w:rFonts w:ascii="Times New Roman" w:eastAsia="Times New Roman" w:hAnsi="Times New Roman"/>
                <w:sz w:val="24"/>
                <w:szCs w:val="24"/>
              </w:rPr>
              <w:t>Оценивать эмоционально – эстетическое впечатление от восприятия водоёма.  По иллюстрации учебника знакомиться с разнообразием организмов  пресного водоёма</w:t>
            </w:r>
            <w:proofErr w:type="gramStart"/>
            <w:r w:rsidRPr="00D830BB">
              <w:rPr>
                <w:rFonts w:ascii="Times New Roman" w:eastAsia="Times New Roman" w:hAnsi="Times New Roman"/>
                <w:sz w:val="24"/>
                <w:szCs w:val="24"/>
              </w:rPr>
              <w:t xml:space="preserve"> ,</w:t>
            </w:r>
            <w:proofErr w:type="gramEnd"/>
            <w:r w:rsidRPr="00D830BB">
              <w:rPr>
                <w:rFonts w:ascii="Times New Roman" w:eastAsia="Times New Roman" w:hAnsi="Times New Roman"/>
                <w:sz w:val="24"/>
                <w:szCs w:val="24"/>
              </w:rPr>
              <w:t xml:space="preserve"> сравнивать  водное сообщество с лесным и луговым. Обнаруживать взаимосвязи в водном сообществе. Составлять цепи пи</w:t>
            </w:r>
            <w:r>
              <w:rPr>
                <w:rFonts w:ascii="Times New Roman" w:eastAsia="Times New Roman" w:hAnsi="Times New Roman"/>
                <w:sz w:val="24"/>
                <w:szCs w:val="24"/>
              </w:rPr>
              <w:t>тания, характерные для  водоёма</w:t>
            </w:r>
            <w:r w:rsidRPr="00D830BB">
              <w:rPr>
                <w:rFonts w:ascii="Times New Roman" w:eastAsia="Times New Roman" w:hAnsi="Times New Roman"/>
                <w:sz w:val="24"/>
                <w:szCs w:val="24"/>
              </w:rPr>
              <w:t xml:space="preserve">, моделировать их освоенными способами. Рисовать схему круговорота веществ  в водном сообществе. Работая в парах, использовать  атлас- определитель для распознавания   пресноводных организмов своего края и подготовки сообщений о них. Заполнять таблицу «Сравнение двух видов жуков »  в рабочей тетради. Обсуждать рассказы  из книги  «Великан на поляне», формулировать соответствующие правила экологической этики. Использовать книги «Зелёные страницы» и  «Великан на поляне» для поиска необходимой информации (по заданиям рабочей тетради).  Проектное задание (проект):  вместе </w:t>
            </w:r>
            <w:proofErr w:type="gramStart"/>
            <w:r w:rsidRPr="00D830BB">
              <w:rPr>
                <w:rFonts w:ascii="Times New Roman" w:eastAsia="Times New Roman" w:hAnsi="Times New Roman"/>
                <w:sz w:val="24"/>
                <w:szCs w:val="24"/>
              </w:rPr>
              <w:t>со</w:t>
            </w:r>
            <w:proofErr w:type="gramEnd"/>
            <w:r w:rsidRPr="00D830BB">
              <w:rPr>
                <w:rFonts w:ascii="Times New Roman" w:eastAsia="Times New Roman" w:hAnsi="Times New Roman"/>
                <w:sz w:val="24"/>
                <w:szCs w:val="24"/>
              </w:rPr>
              <w:t xml:space="preserve"> взрослыми наблюдать за жизнью природных сообществ родного края, готовить </w:t>
            </w:r>
            <w:proofErr w:type="spellStart"/>
            <w:r w:rsidRPr="00D830BB">
              <w:rPr>
                <w:rFonts w:ascii="Times New Roman" w:eastAsia="Times New Roman" w:hAnsi="Times New Roman"/>
                <w:sz w:val="24"/>
                <w:szCs w:val="24"/>
              </w:rPr>
              <w:t>фоторассказ</w:t>
            </w:r>
            <w:proofErr w:type="spellEnd"/>
            <w:r w:rsidRPr="00D830BB">
              <w:rPr>
                <w:rFonts w:ascii="Times New Roman" w:eastAsia="Times New Roman" w:hAnsi="Times New Roman"/>
                <w:sz w:val="24"/>
                <w:szCs w:val="24"/>
              </w:rPr>
              <w:t xml:space="preserve"> о своих наблюдениях, выражать своё отношение к миру природы.</w:t>
            </w:r>
          </w:p>
        </w:tc>
        <w:tc>
          <w:tcPr>
            <w:tcW w:w="3686" w:type="dxa"/>
            <w:vMerge/>
            <w:tcBorders>
              <w:left w:val="single" w:sz="4" w:space="0" w:color="auto"/>
              <w:bottom w:val="single" w:sz="4" w:space="0" w:color="auto"/>
              <w:right w:val="single" w:sz="4" w:space="0" w:color="auto"/>
            </w:tcBorders>
          </w:tcPr>
          <w:p w:rsidR="00034186" w:rsidRPr="00DE0F77" w:rsidRDefault="00034186" w:rsidP="00036744">
            <w:pPr>
              <w:spacing w:line="240" w:lineRule="auto"/>
              <w:contextualSpacing/>
              <w:rPr>
                <w:rFonts w:ascii="Times New Roman" w:eastAsia="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034186" w:rsidRPr="00DE0F77" w:rsidRDefault="00034186" w:rsidP="00036744">
            <w:pPr>
              <w:spacing w:line="240" w:lineRule="auto"/>
              <w:contextualSpacing/>
              <w:rPr>
                <w:rFonts w:ascii="Times New Roman" w:eastAsia="Times New Roman" w:hAnsi="Times New Roman"/>
              </w:rPr>
            </w:pPr>
          </w:p>
        </w:tc>
        <w:tc>
          <w:tcPr>
            <w:tcW w:w="1135" w:type="dxa"/>
            <w:tcBorders>
              <w:top w:val="single" w:sz="4" w:space="0" w:color="auto"/>
              <w:left w:val="single" w:sz="4" w:space="0" w:color="auto"/>
              <w:bottom w:val="single" w:sz="4" w:space="0" w:color="auto"/>
              <w:right w:val="single" w:sz="4" w:space="0" w:color="auto"/>
            </w:tcBorders>
          </w:tcPr>
          <w:p w:rsidR="00034186" w:rsidRPr="00DE0F77" w:rsidRDefault="00034186" w:rsidP="00036744">
            <w:pPr>
              <w:spacing w:line="240" w:lineRule="auto"/>
              <w:contextualSpacing/>
              <w:rPr>
                <w:rFonts w:ascii="Times New Roman" w:eastAsia="Times New Roman" w:hAnsi="Times New Roman"/>
              </w:rPr>
            </w:pPr>
          </w:p>
        </w:tc>
      </w:tr>
      <w:tr w:rsidR="00034186" w:rsidRPr="00DE0F77" w:rsidTr="00155F2F">
        <w:trPr>
          <w:trHeight w:val="4"/>
        </w:trPr>
        <w:tc>
          <w:tcPr>
            <w:tcW w:w="853" w:type="dxa"/>
            <w:gridSpan w:val="2"/>
            <w:tcBorders>
              <w:top w:val="single" w:sz="4" w:space="0" w:color="auto"/>
              <w:left w:val="single" w:sz="4" w:space="0" w:color="auto"/>
              <w:bottom w:val="single" w:sz="4" w:space="0" w:color="auto"/>
              <w:right w:val="single" w:sz="4" w:space="0" w:color="auto"/>
            </w:tcBorders>
            <w:shd w:val="clear" w:color="auto" w:fill="auto"/>
            <w:hideMark/>
          </w:tcPr>
          <w:p w:rsidR="00034186" w:rsidRPr="00DE0F77" w:rsidRDefault="00034186" w:rsidP="00036744">
            <w:pPr>
              <w:spacing w:line="240" w:lineRule="auto"/>
              <w:contextualSpacing/>
              <w:rPr>
                <w:rFonts w:ascii="Times New Roman" w:eastAsia="Times New Roman" w:hAnsi="Times New Roman"/>
                <w:sz w:val="24"/>
                <w:szCs w:val="24"/>
              </w:rPr>
            </w:pPr>
            <w:r>
              <w:rPr>
                <w:rFonts w:ascii="Times New Roman" w:eastAsia="Times New Roman" w:hAnsi="Times New Roman"/>
              </w:rPr>
              <w:lastRenderedPageBreak/>
              <w:t>29</w:t>
            </w:r>
          </w:p>
        </w:tc>
        <w:tc>
          <w:tcPr>
            <w:tcW w:w="3257" w:type="dxa"/>
            <w:tcBorders>
              <w:top w:val="single" w:sz="4" w:space="0" w:color="auto"/>
              <w:left w:val="single" w:sz="4" w:space="0" w:color="auto"/>
              <w:bottom w:val="single" w:sz="4" w:space="0" w:color="auto"/>
              <w:right w:val="single" w:sz="4" w:space="0" w:color="auto"/>
            </w:tcBorders>
            <w:shd w:val="clear" w:color="auto" w:fill="auto"/>
            <w:hideMark/>
          </w:tcPr>
          <w:p w:rsidR="00034186" w:rsidRPr="00DE0F77" w:rsidRDefault="00034186" w:rsidP="00036744">
            <w:pPr>
              <w:spacing w:line="240" w:lineRule="auto"/>
              <w:contextualSpacing/>
              <w:rPr>
                <w:rFonts w:ascii="Times New Roman" w:eastAsia="Times New Roman" w:hAnsi="Times New Roman"/>
                <w:sz w:val="24"/>
                <w:szCs w:val="24"/>
              </w:rPr>
            </w:pPr>
            <w:r w:rsidRPr="00D830BB">
              <w:rPr>
                <w:rFonts w:ascii="Times New Roman" w:eastAsia="Times New Roman" w:hAnsi="Times New Roman"/>
                <w:b/>
                <w:sz w:val="24"/>
                <w:szCs w:val="24"/>
              </w:rPr>
              <w:t>Как сохранить богатства природы.</w:t>
            </w:r>
            <w:r w:rsidRPr="00D830BB">
              <w:rPr>
                <w:rFonts w:ascii="Times New Roman" w:eastAsia="Times New Roman" w:hAnsi="Times New Roman"/>
                <w:b/>
              </w:rPr>
              <w:t xml:space="preserve"> </w:t>
            </w:r>
            <w:r w:rsidRPr="00DE0F77">
              <w:rPr>
                <w:rFonts w:ascii="Times New Roman" w:eastAsia="Times New Roman" w:hAnsi="Times New Roman"/>
                <w:sz w:val="24"/>
                <w:szCs w:val="24"/>
              </w:rPr>
              <w:t>Положительное и отрицательное влияние деятельности человека на природу. Охрана природных богатств. Личная ответственность каждого человека за сохранность природы. Заповедники, национальные парки; их роль в охране природы.</w:t>
            </w:r>
          </w:p>
        </w:tc>
        <w:tc>
          <w:tcPr>
            <w:tcW w:w="851" w:type="dxa"/>
            <w:vMerge/>
            <w:tcBorders>
              <w:left w:val="single" w:sz="4" w:space="0" w:color="auto"/>
              <w:right w:val="single" w:sz="4" w:space="0" w:color="auto"/>
            </w:tcBorders>
          </w:tcPr>
          <w:p w:rsidR="00034186" w:rsidRPr="00DE0F77" w:rsidRDefault="00034186" w:rsidP="00036744">
            <w:pPr>
              <w:spacing w:line="240" w:lineRule="auto"/>
              <w:contextualSpacing/>
              <w:jc w:val="center"/>
              <w:rPr>
                <w:rFonts w:ascii="Times New Roman" w:eastAsia="Times New Roman" w:hAnsi="Times New Roman"/>
              </w:rPr>
            </w:pPr>
          </w:p>
        </w:tc>
        <w:tc>
          <w:tcPr>
            <w:tcW w:w="5245" w:type="dxa"/>
            <w:tcBorders>
              <w:top w:val="single" w:sz="4" w:space="0" w:color="auto"/>
              <w:left w:val="single" w:sz="4" w:space="0" w:color="auto"/>
              <w:bottom w:val="single" w:sz="4" w:space="0" w:color="auto"/>
              <w:right w:val="single" w:sz="4" w:space="0" w:color="auto"/>
            </w:tcBorders>
          </w:tcPr>
          <w:p w:rsidR="00034186" w:rsidRPr="00D830BB" w:rsidRDefault="00034186" w:rsidP="00036744">
            <w:pPr>
              <w:spacing w:line="240" w:lineRule="auto"/>
              <w:contextualSpacing/>
              <w:rPr>
                <w:rFonts w:ascii="Times New Roman" w:eastAsia="Times New Roman" w:hAnsi="Times New Roman"/>
                <w:sz w:val="24"/>
                <w:szCs w:val="24"/>
              </w:rPr>
            </w:pPr>
            <w:r w:rsidRPr="00D830BB">
              <w:rPr>
                <w:rFonts w:ascii="Times New Roman" w:eastAsia="Times New Roman" w:hAnsi="Times New Roman"/>
                <w:sz w:val="24"/>
                <w:szCs w:val="24"/>
              </w:rPr>
              <w:t xml:space="preserve">Работая в парах, соотносить отрицательное влияние человека на природу и меры по её охране, заполнять таблицу в рабочей тетради. По рисункам </w:t>
            </w:r>
            <w:proofErr w:type="gramStart"/>
            <w:r w:rsidRPr="00D830BB">
              <w:rPr>
                <w:rFonts w:ascii="Times New Roman" w:eastAsia="Times New Roman" w:hAnsi="Times New Roman"/>
                <w:sz w:val="24"/>
                <w:szCs w:val="24"/>
              </w:rPr>
              <w:t>–с</w:t>
            </w:r>
            <w:proofErr w:type="gramEnd"/>
            <w:r w:rsidRPr="00D830BB">
              <w:rPr>
                <w:rFonts w:ascii="Times New Roman" w:eastAsia="Times New Roman" w:hAnsi="Times New Roman"/>
                <w:sz w:val="24"/>
                <w:szCs w:val="24"/>
              </w:rPr>
              <w:t>имволам в учебнике рассказывать об охранке природных богатств. Работая в  группах, предлагать условные знаки, демонстрирующие охрану изученных природных сообществ, оценивать работу других групп, рассказывать по  условным  знакам об охранке природных сообществ. Обсуждать рассказы из  книги  «Великан на поляне», формулировать соответствующие правила экологической этики. Высказывать аргументированные суждения о возможности своего участия в охране природных богатств, о личной ответственности за сохранность природы.</w:t>
            </w:r>
          </w:p>
        </w:tc>
        <w:tc>
          <w:tcPr>
            <w:tcW w:w="3686" w:type="dxa"/>
            <w:vMerge w:val="restart"/>
            <w:tcBorders>
              <w:top w:val="single" w:sz="4" w:space="0" w:color="auto"/>
              <w:left w:val="single" w:sz="4" w:space="0" w:color="auto"/>
              <w:right w:val="single" w:sz="4" w:space="0" w:color="auto"/>
            </w:tcBorders>
          </w:tcPr>
          <w:p w:rsidR="00034186" w:rsidRPr="00F11F2F" w:rsidRDefault="00034186" w:rsidP="00F11F2F">
            <w:pPr>
              <w:pStyle w:val="a4"/>
              <w:rPr>
                <w:rFonts w:ascii="Times New Roman" w:hAnsi="Times New Roman"/>
                <w:sz w:val="24"/>
                <w:szCs w:val="24"/>
              </w:rPr>
            </w:pPr>
            <w:r w:rsidRPr="00F11F2F">
              <w:rPr>
                <w:rFonts w:ascii="Times New Roman" w:hAnsi="Times New Roman"/>
                <w:i/>
                <w:sz w:val="24"/>
                <w:szCs w:val="24"/>
              </w:rPr>
              <w:t>Личностные:</w:t>
            </w:r>
            <w:r>
              <w:rPr>
                <w:rFonts w:ascii="Times New Roman" w:hAnsi="Times New Roman"/>
                <w:sz w:val="24"/>
                <w:szCs w:val="24"/>
              </w:rPr>
              <w:t xml:space="preserve"> </w:t>
            </w:r>
            <w:r w:rsidRPr="00F11F2F">
              <w:rPr>
                <w:rFonts w:ascii="Times New Roman" w:hAnsi="Times New Roman"/>
                <w:sz w:val="24"/>
                <w:szCs w:val="24"/>
              </w:rPr>
              <w:t xml:space="preserve">овладение основами гражданской идентичности личности в форме осознания «Я» как гражданина России, знающего и любящего ее природу и культуру; </w:t>
            </w:r>
          </w:p>
          <w:p w:rsidR="00034186" w:rsidRPr="00F11F2F" w:rsidRDefault="00034186" w:rsidP="00F11F2F">
            <w:pPr>
              <w:pStyle w:val="a4"/>
              <w:rPr>
                <w:rFonts w:ascii="Times New Roman" w:hAnsi="Times New Roman"/>
                <w:color w:val="000000"/>
                <w:sz w:val="24"/>
                <w:szCs w:val="24"/>
              </w:rPr>
            </w:pPr>
            <w:r w:rsidRPr="00F11F2F">
              <w:rPr>
                <w:rFonts w:ascii="Times New Roman" w:hAnsi="Times New Roman"/>
                <w:color w:val="000000"/>
                <w:sz w:val="24"/>
                <w:szCs w:val="24"/>
              </w:rPr>
              <w:t>-проявлять уважение  к своему городу и к своей стране.</w:t>
            </w:r>
          </w:p>
          <w:p w:rsidR="00034186" w:rsidRPr="00F11F2F" w:rsidRDefault="00034186" w:rsidP="00F11F2F">
            <w:pPr>
              <w:pStyle w:val="a4"/>
              <w:rPr>
                <w:rFonts w:ascii="Times New Roman" w:hAnsi="Times New Roman"/>
                <w:sz w:val="24"/>
                <w:szCs w:val="24"/>
              </w:rPr>
            </w:pPr>
            <w:r w:rsidRPr="00F11F2F">
              <w:rPr>
                <w:rFonts w:ascii="Times New Roman" w:hAnsi="Times New Roman"/>
                <w:i/>
                <w:sz w:val="24"/>
                <w:szCs w:val="24"/>
              </w:rPr>
              <w:t>Познавательные:</w:t>
            </w:r>
            <w:r w:rsidRPr="00F11F2F">
              <w:rPr>
                <w:rFonts w:ascii="Times New Roman" w:hAnsi="Times New Roman"/>
                <w:sz w:val="24"/>
                <w:szCs w:val="24"/>
              </w:rPr>
              <w:t xml:space="preserve"> умение устанавливать причинно-следственные связи, сравнивать объекты.</w:t>
            </w:r>
          </w:p>
          <w:p w:rsidR="00034186" w:rsidRPr="00F11F2F" w:rsidRDefault="00034186" w:rsidP="00F11F2F">
            <w:pPr>
              <w:pStyle w:val="a4"/>
              <w:rPr>
                <w:rFonts w:ascii="Times New Roman" w:hAnsi="Times New Roman"/>
                <w:sz w:val="24"/>
                <w:szCs w:val="24"/>
              </w:rPr>
            </w:pPr>
            <w:proofErr w:type="gramStart"/>
            <w:r w:rsidRPr="00F11F2F">
              <w:rPr>
                <w:rFonts w:ascii="Times New Roman" w:hAnsi="Times New Roman"/>
                <w:i/>
                <w:sz w:val="24"/>
                <w:szCs w:val="24"/>
              </w:rPr>
              <w:t>Регулятивные</w:t>
            </w:r>
            <w:proofErr w:type="gramEnd"/>
            <w:r w:rsidRPr="00F11F2F">
              <w:rPr>
                <w:rFonts w:ascii="Times New Roman" w:hAnsi="Times New Roman"/>
                <w:i/>
                <w:sz w:val="24"/>
                <w:szCs w:val="24"/>
              </w:rPr>
              <w:t xml:space="preserve">: </w:t>
            </w:r>
            <w:r w:rsidRPr="00F11F2F">
              <w:rPr>
                <w:rFonts w:ascii="Times New Roman" w:hAnsi="Times New Roman"/>
                <w:sz w:val="24"/>
                <w:szCs w:val="24"/>
              </w:rPr>
              <w:t>контролировать и корректировать свое поведение с учетом установленных правил;</w:t>
            </w:r>
          </w:p>
          <w:p w:rsidR="00034186" w:rsidRPr="00DE0F77" w:rsidRDefault="00034186" w:rsidP="00F11F2F">
            <w:pPr>
              <w:pStyle w:val="a4"/>
              <w:rPr>
                <w:rFonts w:eastAsia="Times New Roman"/>
              </w:rPr>
            </w:pPr>
            <w:r w:rsidRPr="00F11F2F">
              <w:rPr>
                <w:rFonts w:ascii="Times New Roman" w:hAnsi="Times New Roman"/>
                <w:i/>
                <w:sz w:val="24"/>
                <w:szCs w:val="24"/>
              </w:rPr>
              <w:t>Коммуникативные:</w:t>
            </w:r>
            <w:r w:rsidRPr="00F11F2F">
              <w:rPr>
                <w:rFonts w:ascii="Times New Roman" w:hAnsi="Times New Roman"/>
                <w:sz w:val="24"/>
                <w:szCs w:val="24"/>
              </w:rPr>
              <w:t xml:space="preserve"> умение учитывать разные мнения, стремясь к координации различных позиций в сотрудничестве.</w:t>
            </w:r>
          </w:p>
        </w:tc>
        <w:tc>
          <w:tcPr>
            <w:tcW w:w="1134" w:type="dxa"/>
            <w:tcBorders>
              <w:top w:val="single" w:sz="4" w:space="0" w:color="auto"/>
              <w:left w:val="single" w:sz="4" w:space="0" w:color="auto"/>
              <w:bottom w:val="single" w:sz="4" w:space="0" w:color="auto"/>
              <w:right w:val="single" w:sz="4" w:space="0" w:color="auto"/>
            </w:tcBorders>
          </w:tcPr>
          <w:p w:rsidR="00034186" w:rsidRPr="00DE0F77" w:rsidRDefault="00034186" w:rsidP="00036744">
            <w:pPr>
              <w:spacing w:line="240" w:lineRule="auto"/>
              <w:contextualSpacing/>
              <w:rPr>
                <w:rFonts w:ascii="Times New Roman" w:eastAsia="Times New Roman" w:hAnsi="Times New Roman"/>
              </w:rPr>
            </w:pPr>
          </w:p>
        </w:tc>
        <w:tc>
          <w:tcPr>
            <w:tcW w:w="1135" w:type="dxa"/>
            <w:tcBorders>
              <w:top w:val="single" w:sz="4" w:space="0" w:color="auto"/>
              <w:left w:val="single" w:sz="4" w:space="0" w:color="auto"/>
              <w:bottom w:val="single" w:sz="4" w:space="0" w:color="auto"/>
              <w:right w:val="single" w:sz="4" w:space="0" w:color="auto"/>
            </w:tcBorders>
          </w:tcPr>
          <w:p w:rsidR="00034186" w:rsidRPr="00DE0F77" w:rsidRDefault="00034186" w:rsidP="00036744">
            <w:pPr>
              <w:spacing w:line="240" w:lineRule="auto"/>
              <w:contextualSpacing/>
              <w:rPr>
                <w:rFonts w:ascii="Times New Roman" w:eastAsia="Times New Roman" w:hAnsi="Times New Roman"/>
              </w:rPr>
            </w:pPr>
          </w:p>
        </w:tc>
      </w:tr>
      <w:tr w:rsidR="00034186" w:rsidRPr="00DE0F77" w:rsidTr="00155F2F">
        <w:trPr>
          <w:trHeight w:val="4"/>
        </w:trPr>
        <w:tc>
          <w:tcPr>
            <w:tcW w:w="853" w:type="dxa"/>
            <w:gridSpan w:val="2"/>
            <w:tcBorders>
              <w:top w:val="single" w:sz="4" w:space="0" w:color="auto"/>
              <w:left w:val="single" w:sz="4" w:space="0" w:color="auto"/>
              <w:bottom w:val="single" w:sz="4" w:space="0" w:color="auto"/>
              <w:right w:val="single" w:sz="4" w:space="0" w:color="auto"/>
            </w:tcBorders>
            <w:shd w:val="clear" w:color="auto" w:fill="auto"/>
            <w:hideMark/>
          </w:tcPr>
          <w:p w:rsidR="00034186" w:rsidRPr="00DE0F77" w:rsidRDefault="00034186"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rPr>
              <w:t>3</w:t>
            </w:r>
            <w:r>
              <w:rPr>
                <w:rFonts w:ascii="Times New Roman" w:eastAsia="Times New Roman" w:hAnsi="Times New Roman"/>
              </w:rPr>
              <w:t>0</w:t>
            </w:r>
          </w:p>
        </w:tc>
        <w:tc>
          <w:tcPr>
            <w:tcW w:w="3257" w:type="dxa"/>
            <w:tcBorders>
              <w:top w:val="single" w:sz="4" w:space="0" w:color="auto"/>
              <w:left w:val="single" w:sz="4" w:space="0" w:color="auto"/>
              <w:bottom w:val="single" w:sz="4" w:space="0" w:color="auto"/>
              <w:right w:val="single" w:sz="4" w:space="0" w:color="auto"/>
            </w:tcBorders>
            <w:shd w:val="clear" w:color="auto" w:fill="auto"/>
            <w:hideMark/>
          </w:tcPr>
          <w:p w:rsidR="00034186" w:rsidRDefault="00034186" w:rsidP="00036744">
            <w:pPr>
              <w:spacing w:line="240" w:lineRule="auto"/>
              <w:contextualSpacing/>
              <w:rPr>
                <w:rFonts w:ascii="Times New Roman" w:eastAsia="Times New Roman" w:hAnsi="Times New Roman"/>
              </w:rPr>
            </w:pPr>
            <w:r w:rsidRPr="00D830BB">
              <w:rPr>
                <w:rFonts w:ascii="Times New Roman" w:eastAsia="Times New Roman" w:hAnsi="Times New Roman"/>
                <w:b/>
                <w:sz w:val="24"/>
                <w:szCs w:val="24"/>
              </w:rPr>
              <w:t>Охрана природы в культуре народов России и мира</w:t>
            </w:r>
            <w:r w:rsidRPr="00DE0F77">
              <w:rPr>
                <w:rFonts w:ascii="Times New Roman" w:eastAsia="Times New Roman" w:hAnsi="Times New Roman"/>
              </w:rPr>
              <w:t>.</w:t>
            </w:r>
          </w:p>
          <w:p w:rsidR="00034186" w:rsidRPr="00DE0F77" w:rsidRDefault="00034186"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rPr>
              <w:t xml:space="preserve"> </w:t>
            </w:r>
            <w:r w:rsidRPr="00DE0F77">
              <w:rPr>
                <w:rFonts w:ascii="Times New Roman" w:eastAsia="Times New Roman" w:hAnsi="Times New Roman"/>
                <w:sz w:val="24"/>
                <w:szCs w:val="24"/>
              </w:rPr>
              <w:t>Отношение к природным богатствам в культурной традиции народов России и мира. Пословицы разных народов о месте человека в природе. Трудовой опыт разумного хозяйствования в старину. Способы экологически чистого образа жизни. Методы использования возобновляемых источников энергии солнца, воды, ветра.</w:t>
            </w:r>
          </w:p>
        </w:tc>
        <w:tc>
          <w:tcPr>
            <w:tcW w:w="851" w:type="dxa"/>
            <w:vMerge/>
            <w:tcBorders>
              <w:left w:val="single" w:sz="4" w:space="0" w:color="auto"/>
              <w:right w:val="single" w:sz="4" w:space="0" w:color="auto"/>
            </w:tcBorders>
          </w:tcPr>
          <w:p w:rsidR="00034186" w:rsidRPr="00DE0F77" w:rsidRDefault="00034186" w:rsidP="00036744">
            <w:pPr>
              <w:spacing w:line="240" w:lineRule="auto"/>
              <w:contextualSpacing/>
              <w:jc w:val="center"/>
              <w:rPr>
                <w:rFonts w:ascii="Times New Roman" w:eastAsia="Times New Roman" w:hAnsi="Times New Roman"/>
              </w:rPr>
            </w:pPr>
          </w:p>
        </w:tc>
        <w:tc>
          <w:tcPr>
            <w:tcW w:w="5245" w:type="dxa"/>
            <w:vMerge w:val="restart"/>
            <w:tcBorders>
              <w:top w:val="single" w:sz="4" w:space="0" w:color="auto"/>
              <w:left w:val="single" w:sz="4" w:space="0" w:color="auto"/>
              <w:right w:val="single" w:sz="4" w:space="0" w:color="auto"/>
            </w:tcBorders>
          </w:tcPr>
          <w:p w:rsidR="00034186" w:rsidRPr="00D830BB" w:rsidRDefault="00034186" w:rsidP="00B13C29">
            <w:pPr>
              <w:spacing w:line="240" w:lineRule="auto"/>
              <w:contextualSpacing/>
              <w:rPr>
                <w:rFonts w:ascii="Times New Roman" w:eastAsia="Times New Roman" w:hAnsi="Times New Roman"/>
                <w:sz w:val="24"/>
                <w:szCs w:val="24"/>
              </w:rPr>
            </w:pPr>
            <w:r w:rsidRPr="00D830BB">
              <w:rPr>
                <w:rFonts w:ascii="Times New Roman" w:eastAsia="Times New Roman" w:hAnsi="Times New Roman"/>
                <w:sz w:val="24"/>
                <w:szCs w:val="24"/>
              </w:rPr>
              <w:t xml:space="preserve">Анализировать  пословицы  и  поговорки  разных народов, отражающие отношение к природным богатствам, записывать в рабочей тетради пословицы народов своего края по теме урока. Узнавать с помощью </w:t>
            </w:r>
            <w:proofErr w:type="spellStart"/>
            <w:r w:rsidRPr="00D830BB">
              <w:rPr>
                <w:rFonts w:ascii="Times New Roman" w:eastAsia="Times New Roman" w:hAnsi="Times New Roman"/>
                <w:sz w:val="24"/>
                <w:szCs w:val="24"/>
              </w:rPr>
              <w:t>средст</w:t>
            </w:r>
            <w:proofErr w:type="spellEnd"/>
            <w:r w:rsidRPr="00D830BB">
              <w:rPr>
                <w:rFonts w:ascii="Times New Roman" w:eastAsia="Times New Roman" w:hAnsi="Times New Roman"/>
                <w:sz w:val="24"/>
                <w:szCs w:val="24"/>
              </w:rPr>
              <w:t xml:space="preserve"> </w:t>
            </w:r>
            <w:r>
              <w:rPr>
                <w:rFonts w:ascii="Times New Roman" w:eastAsia="Times New Roman" w:hAnsi="Times New Roman"/>
                <w:sz w:val="24"/>
                <w:szCs w:val="24"/>
              </w:rPr>
              <w:t xml:space="preserve"> массовой информации, Интернета</w:t>
            </w:r>
            <w:r w:rsidRPr="00D830BB">
              <w:rPr>
                <w:rFonts w:ascii="Times New Roman" w:eastAsia="Times New Roman" w:hAnsi="Times New Roman"/>
                <w:sz w:val="24"/>
                <w:szCs w:val="24"/>
              </w:rPr>
              <w:t xml:space="preserve">, дополнительной литературы о современных способах экологически чистого образа жизни. Рисовать в рабочей тетради схему воображаемого экологически чистого поселения. Участвовать в дидактической игре по теме урока. Осуществлять в повседневной жизни правила раздельного сбора пищевых и бытовых отходов. Преобразовывать ненужные вещи, бросовый материал в полезные и красивые предметы. Использовать приёмы народного   словесного  и </w:t>
            </w:r>
            <w:r w:rsidRPr="00D830BB">
              <w:rPr>
                <w:rFonts w:ascii="Times New Roman" w:eastAsia="Times New Roman" w:hAnsi="Times New Roman"/>
                <w:sz w:val="24"/>
                <w:szCs w:val="24"/>
              </w:rPr>
              <w:lastRenderedPageBreak/>
              <w:t xml:space="preserve">изобразительно-прикладного   творчества для создания плакатов, призывающих к охране природного мира. Проектное задание (проект):  вместе </w:t>
            </w:r>
            <w:proofErr w:type="gramStart"/>
            <w:r w:rsidRPr="00D830BB">
              <w:rPr>
                <w:rFonts w:ascii="Times New Roman" w:eastAsia="Times New Roman" w:hAnsi="Times New Roman"/>
                <w:sz w:val="24"/>
                <w:szCs w:val="24"/>
              </w:rPr>
              <w:t>со</w:t>
            </w:r>
            <w:proofErr w:type="gramEnd"/>
            <w:r w:rsidRPr="00D830BB">
              <w:rPr>
                <w:rFonts w:ascii="Times New Roman" w:eastAsia="Times New Roman" w:hAnsi="Times New Roman"/>
                <w:sz w:val="24"/>
                <w:szCs w:val="24"/>
              </w:rPr>
              <w:t xml:space="preserve"> взрослыми посетить одно из мест, связанных с охраной природы родного края, подготовить </w:t>
            </w:r>
            <w:proofErr w:type="spellStart"/>
            <w:r w:rsidRPr="00D830BB">
              <w:rPr>
                <w:rFonts w:ascii="Times New Roman" w:eastAsia="Times New Roman" w:hAnsi="Times New Roman"/>
                <w:sz w:val="24"/>
                <w:szCs w:val="24"/>
              </w:rPr>
              <w:t>фоторассказ</w:t>
            </w:r>
            <w:proofErr w:type="spellEnd"/>
            <w:r w:rsidRPr="00D830BB">
              <w:rPr>
                <w:rFonts w:ascii="Times New Roman" w:eastAsia="Times New Roman" w:hAnsi="Times New Roman"/>
                <w:sz w:val="24"/>
                <w:szCs w:val="24"/>
              </w:rPr>
              <w:t xml:space="preserve"> о своих наблюдениях.</w:t>
            </w:r>
          </w:p>
        </w:tc>
        <w:tc>
          <w:tcPr>
            <w:tcW w:w="3686" w:type="dxa"/>
            <w:vMerge/>
            <w:tcBorders>
              <w:left w:val="single" w:sz="4" w:space="0" w:color="auto"/>
              <w:right w:val="single" w:sz="4" w:space="0" w:color="auto"/>
            </w:tcBorders>
          </w:tcPr>
          <w:p w:rsidR="00034186" w:rsidRPr="00DE0F77" w:rsidRDefault="00034186" w:rsidP="00036744">
            <w:pPr>
              <w:spacing w:line="240" w:lineRule="auto"/>
              <w:contextualSpacing/>
              <w:rPr>
                <w:rFonts w:ascii="Times New Roman" w:eastAsia="Times New Roman" w:hAnsi="Times New Roman"/>
              </w:rPr>
            </w:pPr>
          </w:p>
        </w:tc>
        <w:tc>
          <w:tcPr>
            <w:tcW w:w="1134" w:type="dxa"/>
            <w:tcBorders>
              <w:top w:val="single" w:sz="4" w:space="0" w:color="auto"/>
              <w:left w:val="single" w:sz="4" w:space="0" w:color="auto"/>
              <w:right w:val="single" w:sz="4" w:space="0" w:color="auto"/>
            </w:tcBorders>
          </w:tcPr>
          <w:p w:rsidR="00034186" w:rsidRPr="00DE0F77" w:rsidRDefault="00034186" w:rsidP="00036744">
            <w:pPr>
              <w:spacing w:line="240" w:lineRule="auto"/>
              <w:contextualSpacing/>
              <w:rPr>
                <w:rFonts w:ascii="Times New Roman" w:eastAsia="Times New Roman" w:hAnsi="Times New Roman"/>
              </w:rPr>
            </w:pPr>
          </w:p>
        </w:tc>
        <w:tc>
          <w:tcPr>
            <w:tcW w:w="1135" w:type="dxa"/>
            <w:tcBorders>
              <w:top w:val="single" w:sz="4" w:space="0" w:color="auto"/>
              <w:left w:val="single" w:sz="4" w:space="0" w:color="auto"/>
              <w:right w:val="single" w:sz="4" w:space="0" w:color="auto"/>
            </w:tcBorders>
          </w:tcPr>
          <w:p w:rsidR="00034186" w:rsidRPr="00DE0F77" w:rsidRDefault="00034186" w:rsidP="00036744">
            <w:pPr>
              <w:spacing w:line="240" w:lineRule="auto"/>
              <w:contextualSpacing/>
              <w:rPr>
                <w:rFonts w:ascii="Times New Roman" w:eastAsia="Times New Roman" w:hAnsi="Times New Roman"/>
              </w:rPr>
            </w:pPr>
          </w:p>
        </w:tc>
      </w:tr>
      <w:tr w:rsidR="00036744" w:rsidRPr="00DE0F77" w:rsidTr="00155F2F">
        <w:trPr>
          <w:trHeight w:val="4"/>
        </w:trPr>
        <w:tc>
          <w:tcPr>
            <w:tcW w:w="853" w:type="dxa"/>
            <w:gridSpan w:val="2"/>
            <w:tcBorders>
              <w:top w:val="single" w:sz="4" w:space="0" w:color="auto"/>
              <w:left w:val="single" w:sz="4" w:space="0" w:color="auto"/>
              <w:bottom w:val="single" w:sz="4" w:space="0" w:color="auto"/>
              <w:right w:val="single" w:sz="4" w:space="0" w:color="auto"/>
            </w:tcBorders>
            <w:shd w:val="clear" w:color="auto" w:fill="auto"/>
          </w:tcPr>
          <w:p w:rsidR="00036744" w:rsidRPr="00DE0F77" w:rsidRDefault="00036744" w:rsidP="00036744">
            <w:pPr>
              <w:spacing w:line="240" w:lineRule="auto"/>
              <w:contextualSpacing/>
              <w:rPr>
                <w:rFonts w:ascii="Times New Roman" w:eastAsia="Times New Roman" w:hAnsi="Times New Roman"/>
              </w:rPr>
            </w:pPr>
            <w:r>
              <w:rPr>
                <w:rFonts w:ascii="Times New Roman" w:eastAsia="Times New Roman" w:hAnsi="Times New Roman"/>
              </w:rPr>
              <w:lastRenderedPageBreak/>
              <w:t>31</w:t>
            </w:r>
          </w:p>
        </w:tc>
        <w:tc>
          <w:tcPr>
            <w:tcW w:w="3257" w:type="dxa"/>
            <w:tcBorders>
              <w:top w:val="single" w:sz="4" w:space="0" w:color="auto"/>
              <w:left w:val="single" w:sz="4" w:space="0" w:color="auto"/>
              <w:bottom w:val="single" w:sz="4" w:space="0" w:color="auto"/>
              <w:right w:val="single" w:sz="4" w:space="0" w:color="auto"/>
            </w:tcBorders>
            <w:shd w:val="clear" w:color="auto" w:fill="auto"/>
          </w:tcPr>
          <w:p w:rsidR="00036744" w:rsidRPr="00D830BB" w:rsidRDefault="00036744" w:rsidP="00036744">
            <w:pPr>
              <w:spacing w:line="240" w:lineRule="auto"/>
              <w:contextualSpacing/>
              <w:rPr>
                <w:rFonts w:ascii="Times New Roman" w:eastAsia="Times New Roman" w:hAnsi="Times New Roman"/>
                <w:sz w:val="24"/>
                <w:szCs w:val="24"/>
              </w:rPr>
            </w:pPr>
            <w:r w:rsidRPr="00F11F2F">
              <w:rPr>
                <w:rFonts w:ascii="Times New Roman" w:eastAsia="Times New Roman" w:hAnsi="Times New Roman"/>
                <w:b/>
                <w:sz w:val="24"/>
                <w:szCs w:val="24"/>
              </w:rPr>
              <w:t xml:space="preserve">За страницами учебника. </w:t>
            </w:r>
            <w:r w:rsidRPr="00D830BB">
              <w:rPr>
                <w:rFonts w:ascii="Times New Roman" w:eastAsia="Times New Roman" w:hAnsi="Times New Roman"/>
                <w:sz w:val="24"/>
                <w:szCs w:val="24"/>
              </w:rPr>
              <w:t>Изображение природы  в картинах великих художников. Рисование пейзажа.</w:t>
            </w:r>
          </w:p>
        </w:tc>
        <w:tc>
          <w:tcPr>
            <w:tcW w:w="851" w:type="dxa"/>
            <w:tcBorders>
              <w:left w:val="single" w:sz="4" w:space="0" w:color="auto"/>
              <w:bottom w:val="single" w:sz="4" w:space="0" w:color="auto"/>
              <w:right w:val="single" w:sz="4" w:space="0" w:color="auto"/>
            </w:tcBorders>
          </w:tcPr>
          <w:p w:rsidR="00036744" w:rsidRPr="00DE0F77" w:rsidRDefault="00036744" w:rsidP="00036744">
            <w:pPr>
              <w:spacing w:line="240" w:lineRule="auto"/>
              <w:contextualSpacing/>
              <w:jc w:val="center"/>
              <w:rPr>
                <w:rFonts w:ascii="Times New Roman" w:eastAsia="Times New Roman" w:hAnsi="Times New Roman"/>
              </w:rPr>
            </w:pPr>
          </w:p>
        </w:tc>
        <w:tc>
          <w:tcPr>
            <w:tcW w:w="5245" w:type="dxa"/>
            <w:vMerge/>
            <w:tcBorders>
              <w:left w:val="single" w:sz="4" w:space="0" w:color="auto"/>
              <w:bottom w:val="single" w:sz="4" w:space="0" w:color="auto"/>
              <w:right w:val="single" w:sz="4" w:space="0" w:color="auto"/>
            </w:tcBorders>
          </w:tcPr>
          <w:p w:rsidR="00036744" w:rsidRPr="00DE0F77" w:rsidRDefault="00036744" w:rsidP="00036744">
            <w:pPr>
              <w:spacing w:line="240" w:lineRule="auto"/>
              <w:contextualSpacing/>
              <w:rPr>
                <w:rFonts w:ascii="Times New Roman" w:eastAsia="Times New Roman" w:hAnsi="Times New Roman"/>
              </w:rPr>
            </w:pPr>
          </w:p>
        </w:tc>
        <w:tc>
          <w:tcPr>
            <w:tcW w:w="3686" w:type="dxa"/>
            <w:tcBorders>
              <w:left w:val="single" w:sz="4" w:space="0" w:color="auto"/>
              <w:bottom w:val="single" w:sz="4" w:space="0" w:color="auto"/>
              <w:right w:val="single" w:sz="4" w:space="0" w:color="auto"/>
            </w:tcBorders>
          </w:tcPr>
          <w:p w:rsidR="00036744" w:rsidRPr="00DE0F77" w:rsidRDefault="00036744" w:rsidP="00036744">
            <w:pPr>
              <w:spacing w:line="240" w:lineRule="auto"/>
              <w:contextualSpacing/>
              <w:rPr>
                <w:rFonts w:ascii="Times New Roman" w:eastAsia="Times New Roman" w:hAnsi="Times New Roman"/>
              </w:rPr>
            </w:pPr>
          </w:p>
        </w:tc>
        <w:tc>
          <w:tcPr>
            <w:tcW w:w="1134" w:type="dxa"/>
            <w:tcBorders>
              <w:left w:val="single" w:sz="4" w:space="0" w:color="auto"/>
              <w:bottom w:val="single" w:sz="4" w:space="0" w:color="auto"/>
              <w:right w:val="single" w:sz="4" w:space="0" w:color="auto"/>
            </w:tcBorders>
          </w:tcPr>
          <w:p w:rsidR="00036744" w:rsidRPr="00DE0F77" w:rsidRDefault="00036744" w:rsidP="00036744">
            <w:pPr>
              <w:spacing w:line="240" w:lineRule="auto"/>
              <w:contextualSpacing/>
              <w:rPr>
                <w:rFonts w:ascii="Times New Roman" w:eastAsia="Times New Roman" w:hAnsi="Times New Roman"/>
              </w:rPr>
            </w:pPr>
          </w:p>
        </w:tc>
        <w:tc>
          <w:tcPr>
            <w:tcW w:w="1135" w:type="dxa"/>
            <w:tcBorders>
              <w:left w:val="single" w:sz="4" w:space="0" w:color="auto"/>
              <w:bottom w:val="single" w:sz="4" w:space="0" w:color="auto"/>
              <w:right w:val="single" w:sz="4" w:space="0" w:color="auto"/>
            </w:tcBorders>
          </w:tcPr>
          <w:p w:rsidR="00036744" w:rsidRPr="00DE0F77" w:rsidRDefault="00036744" w:rsidP="00036744">
            <w:pPr>
              <w:spacing w:line="240" w:lineRule="auto"/>
              <w:contextualSpacing/>
              <w:rPr>
                <w:rFonts w:ascii="Times New Roman" w:eastAsia="Times New Roman" w:hAnsi="Times New Roman"/>
              </w:rPr>
            </w:pPr>
          </w:p>
        </w:tc>
      </w:tr>
      <w:tr w:rsidR="00036744" w:rsidRPr="00DE0F77" w:rsidTr="00155F2F">
        <w:trPr>
          <w:trHeight w:val="4"/>
        </w:trPr>
        <w:tc>
          <w:tcPr>
            <w:tcW w:w="847" w:type="dxa"/>
            <w:tcBorders>
              <w:top w:val="single" w:sz="4" w:space="0" w:color="auto"/>
              <w:left w:val="single" w:sz="4" w:space="0" w:color="auto"/>
              <w:bottom w:val="single" w:sz="4" w:space="0" w:color="auto"/>
              <w:right w:val="single" w:sz="4" w:space="0" w:color="auto"/>
            </w:tcBorders>
          </w:tcPr>
          <w:p w:rsidR="00036744" w:rsidRPr="00AB1B3C" w:rsidRDefault="00036744" w:rsidP="00036744">
            <w:pPr>
              <w:spacing w:line="240" w:lineRule="auto"/>
              <w:contextualSpacing/>
              <w:rPr>
                <w:rFonts w:ascii="Times New Roman" w:eastAsia="Times New Roman" w:hAnsi="Times New Roman"/>
              </w:rPr>
            </w:pPr>
            <w:r w:rsidRPr="00AB1B3C">
              <w:rPr>
                <w:rFonts w:ascii="Times New Roman" w:eastAsia="Times New Roman" w:hAnsi="Times New Roman"/>
              </w:rPr>
              <w:lastRenderedPageBreak/>
              <w:t>32</w:t>
            </w:r>
          </w:p>
        </w:tc>
        <w:tc>
          <w:tcPr>
            <w:tcW w:w="3263" w:type="dxa"/>
            <w:gridSpan w:val="2"/>
            <w:tcBorders>
              <w:top w:val="single" w:sz="4" w:space="0" w:color="auto"/>
              <w:left w:val="single" w:sz="4" w:space="0" w:color="auto"/>
              <w:bottom w:val="single" w:sz="4" w:space="0" w:color="auto"/>
              <w:right w:val="single" w:sz="4" w:space="0" w:color="auto"/>
            </w:tcBorders>
          </w:tcPr>
          <w:p w:rsidR="00036744" w:rsidRPr="006C2E13" w:rsidRDefault="00036744" w:rsidP="00036744">
            <w:pPr>
              <w:spacing w:line="240" w:lineRule="auto"/>
              <w:contextualSpacing/>
              <w:rPr>
                <w:rFonts w:ascii="Times New Roman" w:eastAsia="Times New Roman" w:hAnsi="Times New Roman"/>
                <w:b/>
                <w:sz w:val="24"/>
                <w:szCs w:val="24"/>
              </w:rPr>
            </w:pPr>
            <w:r w:rsidRPr="006C2E13">
              <w:rPr>
                <w:rFonts w:ascii="Times New Roman" w:eastAsia="Times New Roman" w:hAnsi="Times New Roman"/>
                <w:b/>
                <w:sz w:val="24"/>
                <w:szCs w:val="24"/>
              </w:rPr>
              <w:t>Чудесное путешествие</w:t>
            </w:r>
          </w:p>
        </w:tc>
        <w:tc>
          <w:tcPr>
            <w:tcW w:w="851" w:type="dxa"/>
            <w:tcBorders>
              <w:top w:val="single" w:sz="4" w:space="0" w:color="auto"/>
              <w:left w:val="single" w:sz="4" w:space="0" w:color="auto"/>
              <w:bottom w:val="single" w:sz="4" w:space="0" w:color="auto"/>
              <w:right w:val="single" w:sz="4" w:space="0" w:color="auto"/>
            </w:tcBorders>
          </w:tcPr>
          <w:p w:rsidR="00036744" w:rsidRPr="00F11F2F" w:rsidRDefault="00F11F2F" w:rsidP="00DA1636">
            <w:pPr>
              <w:spacing w:line="240" w:lineRule="auto"/>
              <w:contextualSpacing/>
              <w:rPr>
                <w:rFonts w:ascii="Times New Roman" w:eastAsia="Times New Roman" w:hAnsi="Times New Roman"/>
              </w:rPr>
            </w:pPr>
            <w:r>
              <w:rPr>
                <w:rFonts w:ascii="Times New Roman" w:eastAsia="Times New Roman" w:hAnsi="Times New Roman"/>
              </w:rPr>
              <w:t xml:space="preserve">     </w:t>
            </w:r>
          </w:p>
        </w:tc>
        <w:tc>
          <w:tcPr>
            <w:tcW w:w="11200" w:type="dxa"/>
            <w:gridSpan w:val="4"/>
            <w:tcBorders>
              <w:top w:val="single" w:sz="4" w:space="0" w:color="auto"/>
              <w:left w:val="single" w:sz="4" w:space="0" w:color="auto"/>
              <w:bottom w:val="single" w:sz="4" w:space="0" w:color="auto"/>
              <w:right w:val="single" w:sz="4" w:space="0" w:color="auto"/>
            </w:tcBorders>
          </w:tcPr>
          <w:p w:rsidR="00036744" w:rsidRPr="00133753" w:rsidRDefault="00036744" w:rsidP="00DA1636">
            <w:pPr>
              <w:spacing w:line="240" w:lineRule="auto"/>
              <w:contextualSpacing/>
              <w:rPr>
                <w:rFonts w:ascii="Times New Roman" w:eastAsia="Times New Roman" w:hAnsi="Times New Roman"/>
              </w:rPr>
            </w:pPr>
            <w:r>
              <w:rPr>
                <w:rFonts w:ascii="Times New Roman" w:eastAsia="Times New Roman" w:hAnsi="Times New Roman"/>
                <w:b/>
              </w:rPr>
              <w:t xml:space="preserve">     </w:t>
            </w:r>
            <w:r w:rsidRPr="00133753">
              <w:rPr>
                <w:rFonts w:ascii="Times New Roman" w:eastAsia="Times New Roman" w:hAnsi="Times New Roman"/>
              </w:rPr>
              <w:t xml:space="preserve">                                                                                                                                                 </w:t>
            </w:r>
          </w:p>
        </w:tc>
      </w:tr>
      <w:tr w:rsidR="00155F2F" w:rsidRPr="00DE0F77" w:rsidTr="00155F2F">
        <w:trPr>
          <w:trHeight w:val="4"/>
        </w:trPr>
        <w:tc>
          <w:tcPr>
            <w:tcW w:w="16161" w:type="dxa"/>
            <w:gridSpan w:val="8"/>
            <w:tcBorders>
              <w:top w:val="single" w:sz="4" w:space="0" w:color="auto"/>
              <w:left w:val="single" w:sz="4" w:space="0" w:color="auto"/>
              <w:bottom w:val="single" w:sz="4" w:space="0" w:color="auto"/>
              <w:right w:val="single" w:sz="4" w:space="0" w:color="auto"/>
            </w:tcBorders>
          </w:tcPr>
          <w:p w:rsidR="00155F2F" w:rsidRPr="00DE0F77" w:rsidRDefault="00155F2F" w:rsidP="00155F2F">
            <w:pPr>
              <w:spacing w:line="240" w:lineRule="auto"/>
              <w:contextualSpacing/>
              <w:jc w:val="center"/>
              <w:rPr>
                <w:rFonts w:ascii="Times New Roman" w:eastAsia="Times New Roman" w:hAnsi="Times New Roman"/>
                <w:b/>
              </w:rPr>
            </w:pPr>
            <w:r>
              <w:rPr>
                <w:rFonts w:ascii="Times New Roman" w:eastAsia="Times New Roman" w:hAnsi="Times New Roman"/>
                <w:b/>
              </w:rPr>
              <w:t>Дом как мир (24  ч)</w:t>
            </w:r>
          </w:p>
        </w:tc>
      </w:tr>
      <w:tr w:rsidR="00155F2F" w:rsidRPr="00DE0F77" w:rsidTr="00155F2F">
        <w:trPr>
          <w:trHeight w:val="57"/>
        </w:trPr>
        <w:tc>
          <w:tcPr>
            <w:tcW w:w="847" w:type="dxa"/>
            <w:tcBorders>
              <w:top w:val="single" w:sz="4" w:space="0" w:color="auto"/>
              <w:left w:val="single" w:sz="4" w:space="0" w:color="auto"/>
              <w:bottom w:val="single" w:sz="4" w:space="0" w:color="auto"/>
              <w:right w:val="single" w:sz="4" w:space="0" w:color="auto"/>
            </w:tcBorders>
            <w:shd w:val="clear" w:color="auto" w:fill="auto"/>
            <w:hideMark/>
          </w:tcPr>
          <w:p w:rsidR="00155F2F" w:rsidRPr="00DE0F77" w:rsidRDefault="00155F2F"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rPr>
              <w:t>3</w:t>
            </w:r>
            <w:r>
              <w:rPr>
                <w:rFonts w:ascii="Times New Roman" w:eastAsia="Times New Roman" w:hAnsi="Times New Roman"/>
              </w:rPr>
              <w:t>3</w:t>
            </w:r>
          </w:p>
        </w:tc>
        <w:tc>
          <w:tcPr>
            <w:tcW w:w="3263" w:type="dxa"/>
            <w:gridSpan w:val="2"/>
            <w:tcBorders>
              <w:top w:val="single" w:sz="4" w:space="0" w:color="auto"/>
              <w:left w:val="single" w:sz="4" w:space="0" w:color="auto"/>
              <w:bottom w:val="single" w:sz="4" w:space="0" w:color="auto"/>
              <w:right w:val="single" w:sz="4" w:space="0" w:color="auto"/>
            </w:tcBorders>
            <w:shd w:val="clear" w:color="auto" w:fill="auto"/>
            <w:hideMark/>
          </w:tcPr>
          <w:p w:rsidR="00155F2F" w:rsidRPr="00D830BB" w:rsidRDefault="00155F2F" w:rsidP="00036744">
            <w:pPr>
              <w:spacing w:line="240" w:lineRule="auto"/>
              <w:contextualSpacing/>
              <w:rPr>
                <w:rFonts w:ascii="Times New Roman" w:eastAsia="Times New Roman" w:hAnsi="Times New Roman"/>
                <w:b/>
                <w:sz w:val="24"/>
                <w:szCs w:val="24"/>
              </w:rPr>
            </w:pPr>
            <w:r w:rsidRPr="00D830BB">
              <w:rPr>
                <w:rFonts w:ascii="Times New Roman" w:eastAsia="Times New Roman" w:hAnsi="Times New Roman"/>
                <w:b/>
                <w:sz w:val="24"/>
                <w:szCs w:val="24"/>
              </w:rPr>
              <w:t>Родной дом – уголок Отчизны.</w:t>
            </w:r>
          </w:p>
          <w:p w:rsidR="00155F2F" w:rsidRPr="00DE0F77" w:rsidRDefault="00155F2F"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sz w:val="24"/>
                <w:szCs w:val="24"/>
              </w:rPr>
              <w:t>Значение слова «мир». Правила совместной жизни  в общем доме. Роль в жизни человеческих сообществ общих целей, дел и праздников.</w:t>
            </w:r>
          </w:p>
        </w:tc>
        <w:tc>
          <w:tcPr>
            <w:tcW w:w="851" w:type="dxa"/>
            <w:vMerge w:val="restart"/>
            <w:tcBorders>
              <w:top w:val="single" w:sz="4" w:space="0" w:color="auto"/>
              <w:left w:val="single" w:sz="4" w:space="0" w:color="auto"/>
              <w:right w:val="single" w:sz="4" w:space="0" w:color="auto"/>
            </w:tcBorders>
          </w:tcPr>
          <w:p w:rsidR="00155F2F" w:rsidRPr="00DE0F77" w:rsidRDefault="00155F2F" w:rsidP="00155F2F">
            <w:pPr>
              <w:spacing w:line="240" w:lineRule="auto"/>
              <w:contextualSpacing/>
              <w:rPr>
                <w:rFonts w:ascii="Times New Roman" w:eastAsia="Times New Roman" w:hAnsi="Times New Roman"/>
              </w:rPr>
            </w:pPr>
            <w:r>
              <w:rPr>
                <w:rFonts w:ascii="Times New Roman" w:eastAsia="Times New Roman" w:hAnsi="Times New Roman"/>
              </w:rPr>
              <w:t>Комбинированный урок</w:t>
            </w:r>
          </w:p>
          <w:p w:rsidR="00155F2F" w:rsidRDefault="00155F2F" w:rsidP="00155F2F">
            <w:pPr>
              <w:tabs>
                <w:tab w:val="left" w:pos="224"/>
                <w:tab w:val="center" w:pos="317"/>
              </w:tabs>
              <w:spacing w:line="240" w:lineRule="auto"/>
              <w:contextualSpacing/>
              <w:rPr>
                <w:rFonts w:ascii="Times New Roman" w:eastAsia="Times New Roman" w:hAnsi="Times New Roman"/>
              </w:rPr>
            </w:pPr>
            <w:r>
              <w:rPr>
                <w:rFonts w:ascii="Times New Roman" w:eastAsia="Times New Roman" w:hAnsi="Times New Roman"/>
              </w:rPr>
              <w:tab/>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155F2F" w:rsidRPr="00D830BB" w:rsidRDefault="00155F2F" w:rsidP="00036744">
            <w:pPr>
              <w:spacing w:line="240" w:lineRule="auto"/>
              <w:contextualSpacing/>
              <w:rPr>
                <w:rFonts w:ascii="Times New Roman" w:eastAsia="Times New Roman" w:hAnsi="Times New Roman"/>
                <w:sz w:val="24"/>
                <w:szCs w:val="24"/>
              </w:rPr>
            </w:pPr>
            <w:r w:rsidRPr="00D830BB">
              <w:rPr>
                <w:rFonts w:ascii="Times New Roman" w:eastAsia="Times New Roman" w:hAnsi="Times New Roman"/>
                <w:sz w:val="24"/>
                <w:szCs w:val="24"/>
              </w:rPr>
              <w:t>Объяснять значения слова «мир» на русском языке и находить их аналоги в языках народов своего края. Моделировать ситуации общения в разных сообществах,  старинных и современных. Выявлять общее и особенное в устройстве старинной и современной общественной жизни. Участвовать в посильных общественных делах и праздниках</w:t>
            </w:r>
          </w:p>
        </w:tc>
        <w:tc>
          <w:tcPr>
            <w:tcW w:w="3686" w:type="dxa"/>
            <w:vMerge w:val="restart"/>
            <w:tcBorders>
              <w:top w:val="single" w:sz="4" w:space="0" w:color="auto"/>
              <w:left w:val="single" w:sz="4" w:space="0" w:color="auto"/>
              <w:right w:val="single" w:sz="4" w:space="0" w:color="auto"/>
            </w:tcBorders>
            <w:shd w:val="clear" w:color="auto" w:fill="auto"/>
          </w:tcPr>
          <w:p w:rsidR="00155F2F" w:rsidRPr="00F11F2F" w:rsidRDefault="00155F2F" w:rsidP="00F11F2F">
            <w:pPr>
              <w:pStyle w:val="a4"/>
              <w:rPr>
                <w:rFonts w:ascii="Times New Roman" w:hAnsi="Times New Roman"/>
                <w:sz w:val="24"/>
                <w:szCs w:val="24"/>
              </w:rPr>
            </w:pPr>
            <w:r w:rsidRPr="00F11F2F">
              <w:rPr>
                <w:rFonts w:ascii="Times New Roman" w:hAnsi="Times New Roman"/>
                <w:i/>
                <w:sz w:val="24"/>
                <w:szCs w:val="24"/>
              </w:rPr>
              <w:t>Личностные:</w:t>
            </w:r>
            <w:r w:rsidRPr="00F11F2F">
              <w:rPr>
                <w:rFonts w:ascii="Times New Roman" w:hAnsi="Times New Roman"/>
                <w:sz w:val="24"/>
                <w:szCs w:val="24"/>
              </w:rPr>
              <w:t xml:space="preserve"> формировать основы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ценности многонационального российского общества; </w:t>
            </w:r>
          </w:p>
          <w:p w:rsidR="00155F2F" w:rsidRPr="00F11F2F" w:rsidRDefault="00155F2F" w:rsidP="00F11F2F">
            <w:pPr>
              <w:pStyle w:val="a4"/>
              <w:rPr>
                <w:rFonts w:ascii="Times New Roman" w:hAnsi="Times New Roman"/>
                <w:color w:val="000000"/>
                <w:sz w:val="24"/>
                <w:szCs w:val="24"/>
              </w:rPr>
            </w:pPr>
            <w:r w:rsidRPr="00F11F2F">
              <w:rPr>
                <w:rFonts w:ascii="Times New Roman" w:hAnsi="Times New Roman"/>
                <w:i/>
                <w:sz w:val="24"/>
                <w:szCs w:val="24"/>
              </w:rPr>
              <w:t>Познавательные:</w:t>
            </w:r>
            <w:r w:rsidRPr="00F11F2F">
              <w:rPr>
                <w:rFonts w:ascii="Times New Roman" w:hAnsi="Times New Roman"/>
                <w:color w:val="000000"/>
                <w:sz w:val="24"/>
                <w:szCs w:val="24"/>
              </w:rPr>
              <w:t xml:space="preserve"> классифицировать объекты по заданным (главным) критериям;</w:t>
            </w:r>
          </w:p>
          <w:p w:rsidR="00155F2F" w:rsidRPr="00F11F2F" w:rsidRDefault="00155F2F" w:rsidP="00F11F2F">
            <w:pPr>
              <w:pStyle w:val="a4"/>
              <w:rPr>
                <w:rFonts w:ascii="Times New Roman" w:hAnsi="Times New Roman"/>
                <w:sz w:val="24"/>
                <w:szCs w:val="24"/>
              </w:rPr>
            </w:pPr>
            <w:r w:rsidRPr="00F11F2F">
              <w:rPr>
                <w:rFonts w:ascii="Times New Roman" w:hAnsi="Times New Roman"/>
                <w:color w:val="000000"/>
                <w:sz w:val="24"/>
                <w:szCs w:val="24"/>
              </w:rPr>
              <w:t>-перерабатывать полученную информацию: делать выводы в результате совместной работы</w:t>
            </w:r>
            <w:r w:rsidRPr="00F11F2F">
              <w:rPr>
                <w:rFonts w:ascii="Times New Roman" w:hAnsi="Times New Roman"/>
                <w:sz w:val="24"/>
                <w:szCs w:val="24"/>
              </w:rPr>
              <w:t>.</w:t>
            </w:r>
          </w:p>
          <w:p w:rsidR="00155F2F" w:rsidRPr="00F11F2F" w:rsidRDefault="00155F2F" w:rsidP="00F11F2F">
            <w:pPr>
              <w:pStyle w:val="a4"/>
              <w:rPr>
                <w:rFonts w:ascii="Times New Roman" w:hAnsi="Times New Roman"/>
                <w:sz w:val="24"/>
                <w:szCs w:val="24"/>
              </w:rPr>
            </w:pPr>
            <w:r w:rsidRPr="00F11F2F">
              <w:rPr>
                <w:rFonts w:ascii="Times New Roman" w:hAnsi="Times New Roman"/>
                <w:i/>
                <w:sz w:val="24"/>
                <w:szCs w:val="24"/>
              </w:rPr>
              <w:t>Регулятивные:</w:t>
            </w:r>
            <w:r w:rsidRPr="00F11F2F">
              <w:rPr>
                <w:rFonts w:ascii="Times New Roman" w:hAnsi="Times New Roman"/>
                <w:sz w:val="24"/>
                <w:szCs w:val="24"/>
              </w:rPr>
              <w:t xml:space="preserve"> формировать умение быть терпеливым в учебной деятельности и опыт самооценки этого умения на основе применения эталона.</w:t>
            </w:r>
          </w:p>
          <w:p w:rsidR="00155F2F" w:rsidRPr="00F11F2F" w:rsidRDefault="00155F2F" w:rsidP="00F11F2F">
            <w:pPr>
              <w:pStyle w:val="a4"/>
              <w:rPr>
                <w:rFonts w:ascii="Times New Roman" w:hAnsi="Times New Roman"/>
                <w:sz w:val="24"/>
                <w:szCs w:val="24"/>
              </w:rPr>
            </w:pPr>
            <w:r w:rsidRPr="00F11F2F">
              <w:rPr>
                <w:rFonts w:ascii="Times New Roman" w:hAnsi="Times New Roman"/>
                <w:i/>
                <w:sz w:val="24"/>
                <w:szCs w:val="24"/>
              </w:rPr>
              <w:t>Коммуникативные:</w:t>
            </w:r>
            <w:r w:rsidRPr="00F11F2F">
              <w:rPr>
                <w:rFonts w:ascii="Times New Roman" w:hAnsi="Times New Roman"/>
                <w:sz w:val="24"/>
                <w:szCs w:val="24"/>
              </w:rPr>
              <w:t xml:space="preserve"> понимать и принимать задачу совместной работы, распределять роли при выполнении заданий;</w:t>
            </w:r>
          </w:p>
          <w:p w:rsidR="00155F2F" w:rsidRPr="00DE0F77" w:rsidRDefault="00155F2F" w:rsidP="00155F2F">
            <w:pPr>
              <w:pStyle w:val="a4"/>
              <w:rPr>
                <w:rFonts w:ascii="Times New Roman" w:eastAsia="Times New Roman" w:hAnsi="Times New Roman"/>
                <w:sz w:val="24"/>
                <w:szCs w:val="24"/>
              </w:rPr>
            </w:pPr>
            <w:r w:rsidRPr="00F11F2F">
              <w:rPr>
                <w:rFonts w:ascii="Times New Roman" w:hAnsi="Times New Roman"/>
                <w:sz w:val="24"/>
                <w:szCs w:val="24"/>
              </w:rPr>
              <w:t xml:space="preserve">строить монологическое </w:t>
            </w:r>
            <w:r w:rsidRPr="00F11F2F">
              <w:rPr>
                <w:rFonts w:ascii="Times New Roman" w:hAnsi="Times New Roman"/>
                <w:sz w:val="24"/>
                <w:szCs w:val="24"/>
              </w:rPr>
              <w:lastRenderedPageBreak/>
              <w:t xml:space="preserve">высказывание, владеть диалогической формой речи (с учетом возрастных особенностей, норм);  умение разрешать конфликты со сверстниками (в рамках </w:t>
            </w:r>
            <w:proofErr w:type="gramStart"/>
            <w:r w:rsidRPr="00F11F2F">
              <w:rPr>
                <w:rFonts w:ascii="Times New Roman" w:hAnsi="Times New Roman"/>
                <w:sz w:val="24"/>
                <w:szCs w:val="24"/>
              </w:rPr>
              <w:t>доступного</w:t>
            </w:r>
            <w:proofErr w:type="gramEnd"/>
            <w:r w:rsidRPr="00F11F2F">
              <w:rPr>
                <w:rFonts w:ascii="Times New Roman" w:hAnsi="Times New Roman"/>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155F2F" w:rsidRPr="00DE0F77" w:rsidRDefault="00155F2F" w:rsidP="00036744">
            <w:pPr>
              <w:spacing w:line="240" w:lineRule="auto"/>
              <w:contextualSpacing/>
              <w:rPr>
                <w:rFonts w:ascii="Times New Roman" w:eastAsia="Times New Roman" w:hAnsi="Times New Roman"/>
                <w:sz w:val="24"/>
                <w:szCs w:val="24"/>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155F2F" w:rsidRPr="00DE0F77" w:rsidRDefault="00155F2F" w:rsidP="00036744">
            <w:pPr>
              <w:spacing w:line="240" w:lineRule="auto"/>
              <w:contextualSpacing/>
              <w:rPr>
                <w:rFonts w:ascii="Times New Roman" w:eastAsia="Times New Roman" w:hAnsi="Times New Roman"/>
                <w:sz w:val="24"/>
                <w:szCs w:val="24"/>
              </w:rPr>
            </w:pPr>
          </w:p>
        </w:tc>
      </w:tr>
      <w:tr w:rsidR="00155F2F" w:rsidRPr="00DE0F77" w:rsidTr="00155F2F">
        <w:trPr>
          <w:trHeight w:val="2308"/>
        </w:trPr>
        <w:tc>
          <w:tcPr>
            <w:tcW w:w="847" w:type="dxa"/>
            <w:tcBorders>
              <w:top w:val="single" w:sz="4" w:space="0" w:color="auto"/>
              <w:left w:val="single" w:sz="4" w:space="0" w:color="auto"/>
              <w:bottom w:val="single" w:sz="4" w:space="0" w:color="auto"/>
              <w:right w:val="single" w:sz="4" w:space="0" w:color="auto"/>
            </w:tcBorders>
            <w:shd w:val="clear" w:color="auto" w:fill="auto"/>
            <w:hideMark/>
          </w:tcPr>
          <w:p w:rsidR="00155F2F" w:rsidRPr="00DE0F77" w:rsidRDefault="00155F2F"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rPr>
              <w:t>3</w:t>
            </w:r>
            <w:r>
              <w:rPr>
                <w:rFonts w:ascii="Times New Roman" w:eastAsia="Times New Roman" w:hAnsi="Times New Roman"/>
              </w:rPr>
              <w:t>4</w:t>
            </w:r>
          </w:p>
        </w:tc>
        <w:tc>
          <w:tcPr>
            <w:tcW w:w="3263" w:type="dxa"/>
            <w:gridSpan w:val="2"/>
            <w:tcBorders>
              <w:top w:val="single" w:sz="4" w:space="0" w:color="auto"/>
              <w:left w:val="single" w:sz="4" w:space="0" w:color="auto"/>
              <w:bottom w:val="single" w:sz="4" w:space="0" w:color="auto"/>
              <w:right w:val="single" w:sz="4" w:space="0" w:color="auto"/>
            </w:tcBorders>
            <w:shd w:val="clear" w:color="auto" w:fill="auto"/>
            <w:hideMark/>
          </w:tcPr>
          <w:p w:rsidR="00155F2F" w:rsidRPr="00DE0F77" w:rsidRDefault="00155F2F" w:rsidP="00036744">
            <w:pPr>
              <w:spacing w:line="240" w:lineRule="auto"/>
              <w:contextualSpacing/>
              <w:rPr>
                <w:rFonts w:ascii="Times New Roman" w:eastAsia="Times New Roman" w:hAnsi="Times New Roman"/>
                <w:sz w:val="24"/>
                <w:szCs w:val="24"/>
              </w:rPr>
            </w:pPr>
            <w:r w:rsidRPr="00D830BB">
              <w:rPr>
                <w:rFonts w:ascii="Times New Roman" w:eastAsia="Times New Roman" w:hAnsi="Times New Roman"/>
                <w:b/>
                <w:sz w:val="24"/>
                <w:szCs w:val="24"/>
              </w:rPr>
              <w:t>Свой дом – свой простор.</w:t>
            </w:r>
            <w:r w:rsidRPr="00DE0F77">
              <w:rPr>
                <w:rFonts w:ascii="Times New Roman" w:eastAsia="Times New Roman" w:hAnsi="Times New Roman"/>
              </w:rPr>
              <w:t xml:space="preserve"> </w:t>
            </w:r>
            <w:r w:rsidRPr="00DE0F77">
              <w:rPr>
                <w:rFonts w:ascii="Times New Roman" w:eastAsia="Times New Roman" w:hAnsi="Times New Roman"/>
                <w:sz w:val="24"/>
                <w:szCs w:val="24"/>
              </w:rPr>
              <w:t>Трехчастная структура старинного дома как образа Вселенной. Роль и назначение порога, матицы, печи, женского и мужского углов в старинном доме; их аналоги в устройстве старинного жилища народов своего края.</w:t>
            </w:r>
          </w:p>
        </w:tc>
        <w:tc>
          <w:tcPr>
            <w:tcW w:w="851" w:type="dxa"/>
            <w:vMerge/>
            <w:tcBorders>
              <w:left w:val="single" w:sz="4" w:space="0" w:color="auto"/>
              <w:right w:val="single" w:sz="4" w:space="0" w:color="auto"/>
            </w:tcBorders>
          </w:tcPr>
          <w:p w:rsidR="00155F2F" w:rsidRDefault="00155F2F" w:rsidP="00036744">
            <w:pPr>
              <w:spacing w:line="240" w:lineRule="auto"/>
              <w:contextualSpacing/>
              <w:jc w:val="center"/>
              <w:rPr>
                <w:rFonts w:ascii="Times New Roman" w:eastAsia="Times New Roman" w:hAnsi="Times New Roman"/>
              </w:rPr>
            </w:pPr>
          </w:p>
        </w:tc>
        <w:tc>
          <w:tcPr>
            <w:tcW w:w="5245" w:type="dxa"/>
            <w:tcBorders>
              <w:top w:val="single" w:sz="4" w:space="0" w:color="auto"/>
              <w:left w:val="single" w:sz="4" w:space="0" w:color="auto"/>
              <w:right w:val="single" w:sz="4" w:space="0" w:color="auto"/>
            </w:tcBorders>
            <w:shd w:val="clear" w:color="auto" w:fill="auto"/>
          </w:tcPr>
          <w:p w:rsidR="00155F2F" w:rsidRPr="00D830BB" w:rsidRDefault="00155F2F" w:rsidP="00036744">
            <w:pPr>
              <w:spacing w:line="240" w:lineRule="auto"/>
              <w:contextualSpacing/>
              <w:rPr>
                <w:rFonts w:ascii="Times New Roman" w:eastAsia="Times New Roman" w:hAnsi="Times New Roman"/>
                <w:sz w:val="24"/>
                <w:szCs w:val="24"/>
              </w:rPr>
            </w:pPr>
            <w:r w:rsidRPr="00D830BB">
              <w:rPr>
                <w:rFonts w:ascii="Times New Roman" w:eastAsia="Times New Roman" w:hAnsi="Times New Roman"/>
                <w:sz w:val="24"/>
                <w:szCs w:val="24"/>
              </w:rPr>
              <w:t>Сравнивать устройство старинного и современного домов. Объяснять роль и назначение порога, матицы</w:t>
            </w:r>
            <w:proofErr w:type="gramStart"/>
            <w:r w:rsidRPr="00D830BB">
              <w:rPr>
                <w:rFonts w:ascii="Times New Roman" w:eastAsia="Times New Roman" w:hAnsi="Times New Roman"/>
                <w:sz w:val="24"/>
                <w:szCs w:val="24"/>
              </w:rPr>
              <w:t>.</w:t>
            </w:r>
            <w:proofErr w:type="gramEnd"/>
            <w:r w:rsidRPr="00D830BB">
              <w:rPr>
                <w:rFonts w:ascii="Times New Roman" w:eastAsia="Times New Roman" w:hAnsi="Times New Roman"/>
                <w:sz w:val="24"/>
                <w:szCs w:val="24"/>
              </w:rPr>
              <w:t xml:space="preserve"> </w:t>
            </w:r>
            <w:proofErr w:type="gramStart"/>
            <w:r w:rsidRPr="00D830BB">
              <w:rPr>
                <w:rFonts w:ascii="Times New Roman" w:eastAsia="Times New Roman" w:hAnsi="Times New Roman"/>
                <w:sz w:val="24"/>
                <w:szCs w:val="24"/>
              </w:rPr>
              <w:t>п</w:t>
            </w:r>
            <w:proofErr w:type="gramEnd"/>
            <w:r w:rsidRPr="00D830BB">
              <w:rPr>
                <w:rFonts w:ascii="Times New Roman" w:eastAsia="Times New Roman" w:hAnsi="Times New Roman"/>
                <w:sz w:val="24"/>
                <w:szCs w:val="24"/>
              </w:rPr>
              <w:t>ечи, женского и мужского углов в старинном доме; находить их аналоги в устройстве старинного жилища народов своего края, а также названия в местных языках. Выявлять нравственный смысл конструктивных особенностей жилища в соответствии с их  и ролью в жизни каждого члена семьи, сопоставлять  особенности внутреннего устройства старинного и современного дома, находить общее и различное</w:t>
            </w:r>
          </w:p>
          <w:p w:rsidR="00155F2F" w:rsidRPr="00D830BB" w:rsidRDefault="00155F2F" w:rsidP="00036744">
            <w:pPr>
              <w:spacing w:line="240" w:lineRule="auto"/>
              <w:contextualSpacing/>
              <w:rPr>
                <w:rFonts w:ascii="Times New Roman" w:eastAsia="Times New Roman" w:hAnsi="Times New Roman"/>
                <w:sz w:val="24"/>
                <w:szCs w:val="24"/>
              </w:rPr>
            </w:pPr>
          </w:p>
        </w:tc>
        <w:tc>
          <w:tcPr>
            <w:tcW w:w="3686" w:type="dxa"/>
            <w:vMerge/>
            <w:tcBorders>
              <w:left w:val="single" w:sz="4" w:space="0" w:color="auto"/>
              <w:right w:val="single" w:sz="4" w:space="0" w:color="auto"/>
            </w:tcBorders>
            <w:shd w:val="clear" w:color="auto" w:fill="auto"/>
          </w:tcPr>
          <w:p w:rsidR="00155F2F" w:rsidRPr="00DE0F77" w:rsidRDefault="00155F2F" w:rsidP="00036744">
            <w:pPr>
              <w:spacing w:line="240" w:lineRule="auto"/>
              <w:contextualSpacing/>
              <w:rPr>
                <w:rFonts w:ascii="Times New Roman" w:eastAsia="Times New Roman" w:hAnsi="Times New Roman"/>
                <w:sz w:val="24"/>
                <w:szCs w:val="24"/>
              </w:rPr>
            </w:pPr>
          </w:p>
        </w:tc>
        <w:tc>
          <w:tcPr>
            <w:tcW w:w="1134" w:type="dxa"/>
            <w:tcBorders>
              <w:top w:val="single" w:sz="4" w:space="0" w:color="auto"/>
              <w:left w:val="single" w:sz="4" w:space="0" w:color="auto"/>
              <w:right w:val="single" w:sz="4" w:space="0" w:color="auto"/>
            </w:tcBorders>
          </w:tcPr>
          <w:p w:rsidR="00155F2F" w:rsidRPr="00DE0F77" w:rsidRDefault="00155F2F" w:rsidP="00036744">
            <w:pPr>
              <w:spacing w:line="240" w:lineRule="auto"/>
              <w:contextualSpacing/>
              <w:rPr>
                <w:rFonts w:ascii="Times New Roman" w:eastAsia="Times New Roman" w:hAnsi="Times New Roman"/>
                <w:sz w:val="24"/>
                <w:szCs w:val="24"/>
              </w:rPr>
            </w:pPr>
          </w:p>
        </w:tc>
        <w:tc>
          <w:tcPr>
            <w:tcW w:w="1135" w:type="dxa"/>
            <w:tcBorders>
              <w:top w:val="single" w:sz="4" w:space="0" w:color="auto"/>
              <w:left w:val="single" w:sz="4" w:space="0" w:color="auto"/>
              <w:right w:val="single" w:sz="4" w:space="0" w:color="auto"/>
            </w:tcBorders>
            <w:shd w:val="clear" w:color="auto" w:fill="auto"/>
          </w:tcPr>
          <w:p w:rsidR="00155F2F" w:rsidRPr="00DE0F77" w:rsidRDefault="00155F2F" w:rsidP="00036744">
            <w:pPr>
              <w:spacing w:line="240" w:lineRule="auto"/>
              <w:contextualSpacing/>
              <w:rPr>
                <w:rFonts w:ascii="Times New Roman" w:eastAsia="Times New Roman" w:hAnsi="Times New Roman"/>
                <w:sz w:val="24"/>
                <w:szCs w:val="24"/>
              </w:rPr>
            </w:pPr>
          </w:p>
        </w:tc>
      </w:tr>
      <w:tr w:rsidR="00155F2F" w:rsidRPr="00DE0F77" w:rsidTr="00155F2F">
        <w:trPr>
          <w:trHeight w:val="4"/>
        </w:trPr>
        <w:tc>
          <w:tcPr>
            <w:tcW w:w="847" w:type="dxa"/>
            <w:tcBorders>
              <w:top w:val="single" w:sz="4" w:space="0" w:color="auto"/>
              <w:left w:val="single" w:sz="4" w:space="0" w:color="auto"/>
              <w:bottom w:val="single" w:sz="4" w:space="0" w:color="auto"/>
              <w:right w:val="single" w:sz="4" w:space="0" w:color="auto"/>
            </w:tcBorders>
            <w:shd w:val="clear" w:color="auto" w:fill="auto"/>
            <w:hideMark/>
          </w:tcPr>
          <w:p w:rsidR="00155F2F" w:rsidRPr="00DE0F77" w:rsidRDefault="00155F2F"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rPr>
              <w:lastRenderedPageBreak/>
              <w:t>3</w:t>
            </w:r>
            <w:r>
              <w:rPr>
                <w:rFonts w:ascii="Times New Roman" w:eastAsia="Times New Roman" w:hAnsi="Times New Roman"/>
              </w:rPr>
              <w:t>5</w:t>
            </w:r>
          </w:p>
        </w:tc>
        <w:tc>
          <w:tcPr>
            <w:tcW w:w="3263" w:type="dxa"/>
            <w:gridSpan w:val="2"/>
            <w:tcBorders>
              <w:top w:val="single" w:sz="4" w:space="0" w:color="auto"/>
              <w:left w:val="single" w:sz="4" w:space="0" w:color="auto"/>
              <w:bottom w:val="single" w:sz="4" w:space="0" w:color="auto"/>
              <w:right w:val="single" w:sz="4" w:space="0" w:color="auto"/>
            </w:tcBorders>
            <w:shd w:val="clear" w:color="auto" w:fill="auto"/>
            <w:hideMark/>
          </w:tcPr>
          <w:p w:rsidR="00155F2F" w:rsidRPr="00DE0F77" w:rsidRDefault="00155F2F" w:rsidP="00036744">
            <w:pPr>
              <w:spacing w:line="240" w:lineRule="auto"/>
              <w:contextualSpacing/>
              <w:rPr>
                <w:rFonts w:ascii="Times New Roman" w:eastAsia="Times New Roman" w:hAnsi="Times New Roman"/>
                <w:sz w:val="24"/>
                <w:szCs w:val="24"/>
              </w:rPr>
            </w:pPr>
            <w:r w:rsidRPr="00D830BB">
              <w:rPr>
                <w:rFonts w:ascii="Times New Roman" w:eastAsia="Times New Roman" w:hAnsi="Times New Roman"/>
                <w:b/>
                <w:sz w:val="24"/>
                <w:szCs w:val="24"/>
              </w:rPr>
              <w:t>В красном углу сесть – великая честь.</w:t>
            </w:r>
            <w:r w:rsidRPr="00DE0F77">
              <w:rPr>
                <w:rFonts w:ascii="Times New Roman" w:eastAsia="Times New Roman" w:hAnsi="Times New Roman"/>
              </w:rPr>
              <w:t xml:space="preserve"> </w:t>
            </w:r>
            <w:r>
              <w:rPr>
                <w:rFonts w:ascii="Times New Roman" w:eastAsia="Times New Roman" w:hAnsi="Times New Roman"/>
                <w:sz w:val="24"/>
                <w:szCs w:val="24"/>
              </w:rPr>
              <w:t xml:space="preserve"> Эстетическое оформление красного угла  как центра духовной жизни традиционной семьи в будни и праздники.</w:t>
            </w:r>
          </w:p>
        </w:tc>
        <w:tc>
          <w:tcPr>
            <w:tcW w:w="851" w:type="dxa"/>
            <w:vMerge/>
            <w:tcBorders>
              <w:left w:val="single" w:sz="4" w:space="0" w:color="auto"/>
              <w:right w:val="single" w:sz="4" w:space="0" w:color="auto"/>
            </w:tcBorders>
          </w:tcPr>
          <w:p w:rsidR="00155F2F" w:rsidRDefault="00155F2F" w:rsidP="00036744">
            <w:pPr>
              <w:spacing w:line="240" w:lineRule="auto"/>
              <w:contextualSpacing/>
              <w:jc w:val="center"/>
              <w:rPr>
                <w:rFonts w:ascii="Times New Roman" w:eastAsia="Times New Roman" w:hAnsi="Times New Roman"/>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155F2F" w:rsidRPr="00D830BB" w:rsidRDefault="00155F2F" w:rsidP="00036744">
            <w:pPr>
              <w:spacing w:line="240" w:lineRule="auto"/>
              <w:contextualSpacing/>
              <w:rPr>
                <w:rFonts w:ascii="Times New Roman" w:eastAsia="Times New Roman" w:hAnsi="Times New Roman"/>
                <w:sz w:val="24"/>
                <w:szCs w:val="24"/>
              </w:rPr>
            </w:pPr>
            <w:r w:rsidRPr="00D830BB">
              <w:rPr>
                <w:rFonts w:ascii="Times New Roman" w:eastAsia="Times New Roman" w:hAnsi="Times New Roman"/>
                <w:sz w:val="24"/>
                <w:szCs w:val="24"/>
              </w:rPr>
              <w:t xml:space="preserve"> Выявлять  роль и назначение красного угла  как почетного места в  старинном доме; находить его аналог в устройстве старинного  жилища народов своего края, а также название в местных языках. Моделировать функции духовного центра в современном доме,  презентовать традиции гостеприимства. </w:t>
            </w:r>
          </w:p>
        </w:tc>
        <w:tc>
          <w:tcPr>
            <w:tcW w:w="3686" w:type="dxa"/>
            <w:vMerge w:val="restart"/>
            <w:tcBorders>
              <w:top w:val="single" w:sz="4" w:space="0" w:color="auto"/>
              <w:left w:val="single" w:sz="4" w:space="0" w:color="auto"/>
              <w:right w:val="single" w:sz="4" w:space="0" w:color="auto"/>
            </w:tcBorders>
            <w:shd w:val="clear" w:color="auto" w:fill="auto"/>
          </w:tcPr>
          <w:p w:rsidR="00155F2F" w:rsidRPr="00F11F2F" w:rsidRDefault="00155F2F" w:rsidP="00F11F2F">
            <w:pPr>
              <w:pStyle w:val="a4"/>
              <w:rPr>
                <w:rFonts w:ascii="Times New Roman" w:hAnsi="Times New Roman"/>
                <w:sz w:val="24"/>
                <w:szCs w:val="24"/>
              </w:rPr>
            </w:pPr>
            <w:r w:rsidRPr="00F11F2F">
              <w:rPr>
                <w:rFonts w:ascii="Times New Roman" w:hAnsi="Times New Roman"/>
                <w:i/>
                <w:sz w:val="24"/>
                <w:szCs w:val="24"/>
              </w:rPr>
              <w:t xml:space="preserve">Личностные: </w:t>
            </w:r>
            <w:r w:rsidRPr="00F11F2F">
              <w:rPr>
                <w:rFonts w:ascii="Times New Roman" w:hAnsi="Times New Roman"/>
                <w:sz w:val="24"/>
                <w:szCs w:val="24"/>
              </w:rPr>
              <w:t xml:space="preserve">ценить и принимать следующие базовые ценности: «добро», «терпение», «родина», «природа», «семья»; </w:t>
            </w:r>
          </w:p>
          <w:p w:rsidR="00155F2F" w:rsidRPr="00F11F2F" w:rsidRDefault="00155F2F" w:rsidP="00F11F2F">
            <w:pPr>
              <w:pStyle w:val="a4"/>
              <w:rPr>
                <w:rFonts w:ascii="Times New Roman" w:hAnsi="Times New Roman"/>
                <w:sz w:val="24"/>
                <w:szCs w:val="24"/>
              </w:rPr>
            </w:pPr>
            <w:r w:rsidRPr="00F11F2F">
              <w:rPr>
                <w:rFonts w:ascii="Times New Roman" w:hAnsi="Times New Roman"/>
                <w:sz w:val="24"/>
                <w:szCs w:val="24"/>
              </w:rPr>
              <w:t xml:space="preserve">-проявлять уважение к своей семье, к своим родственникам, любовь к </w:t>
            </w:r>
            <w:proofErr w:type="spellStart"/>
            <w:r w:rsidRPr="00F11F2F">
              <w:rPr>
                <w:rFonts w:ascii="Times New Roman" w:hAnsi="Times New Roman"/>
                <w:sz w:val="24"/>
                <w:szCs w:val="24"/>
              </w:rPr>
              <w:t>родителям</w:t>
            </w:r>
            <w:proofErr w:type="gramStart"/>
            <w:r w:rsidRPr="00F11F2F">
              <w:rPr>
                <w:rFonts w:ascii="Times New Roman" w:hAnsi="Times New Roman"/>
                <w:sz w:val="24"/>
                <w:szCs w:val="24"/>
              </w:rPr>
              <w:t>.п</w:t>
            </w:r>
            <w:proofErr w:type="gramEnd"/>
            <w:r w:rsidRPr="00F11F2F">
              <w:rPr>
                <w:rFonts w:ascii="Times New Roman" w:hAnsi="Times New Roman"/>
                <w:sz w:val="24"/>
                <w:szCs w:val="24"/>
              </w:rPr>
              <w:t>роявлять</w:t>
            </w:r>
            <w:proofErr w:type="spellEnd"/>
            <w:r w:rsidRPr="00F11F2F">
              <w:rPr>
                <w:rFonts w:ascii="Times New Roman" w:hAnsi="Times New Roman"/>
                <w:sz w:val="24"/>
                <w:szCs w:val="24"/>
              </w:rPr>
              <w:t xml:space="preserve"> интерес к ведению диалога с автором текста. </w:t>
            </w:r>
          </w:p>
          <w:p w:rsidR="00155F2F" w:rsidRPr="00F11F2F" w:rsidRDefault="00155F2F" w:rsidP="00F11F2F">
            <w:pPr>
              <w:pStyle w:val="a4"/>
              <w:rPr>
                <w:rFonts w:ascii="Times New Roman" w:hAnsi="Times New Roman"/>
                <w:sz w:val="24"/>
                <w:szCs w:val="24"/>
              </w:rPr>
            </w:pPr>
            <w:r w:rsidRPr="00F11F2F">
              <w:rPr>
                <w:rFonts w:ascii="Times New Roman" w:hAnsi="Times New Roman"/>
                <w:i/>
                <w:sz w:val="24"/>
                <w:szCs w:val="24"/>
              </w:rPr>
              <w:t>Познавательные:</w:t>
            </w:r>
            <w:r>
              <w:rPr>
                <w:rFonts w:ascii="Times New Roman" w:hAnsi="Times New Roman"/>
                <w:i/>
                <w:sz w:val="24"/>
                <w:szCs w:val="24"/>
              </w:rPr>
              <w:t xml:space="preserve"> </w:t>
            </w:r>
            <w:r w:rsidRPr="00F11F2F">
              <w:rPr>
                <w:rFonts w:ascii="Times New Roman" w:hAnsi="Times New Roman"/>
                <w:sz w:val="24"/>
                <w:szCs w:val="24"/>
              </w:rPr>
              <w:t xml:space="preserve">умение отбирать из своего опыта ту информацию, которая может пригодиться для решения проблемы, и находить необходимую информацию в учебнике. </w:t>
            </w:r>
          </w:p>
          <w:p w:rsidR="00155F2F" w:rsidRPr="00F11F2F" w:rsidRDefault="00155F2F" w:rsidP="00F11F2F">
            <w:pPr>
              <w:pStyle w:val="a4"/>
              <w:rPr>
                <w:rFonts w:ascii="Times New Roman" w:hAnsi="Times New Roman"/>
                <w:b/>
                <w:sz w:val="24"/>
                <w:szCs w:val="24"/>
              </w:rPr>
            </w:pPr>
            <w:r w:rsidRPr="00F11F2F">
              <w:rPr>
                <w:rFonts w:ascii="Times New Roman" w:hAnsi="Times New Roman"/>
                <w:i/>
                <w:sz w:val="24"/>
                <w:szCs w:val="24"/>
              </w:rPr>
              <w:t>Регулятивные:</w:t>
            </w:r>
            <w:r w:rsidRPr="00F11F2F">
              <w:rPr>
                <w:rFonts w:ascii="Times New Roman" w:hAnsi="Times New Roman"/>
                <w:sz w:val="24"/>
                <w:szCs w:val="24"/>
                <w:u w:val="single"/>
              </w:rPr>
              <w:t xml:space="preserve"> </w:t>
            </w:r>
            <w:r w:rsidRPr="00F11F2F">
              <w:rPr>
                <w:rFonts w:ascii="Times New Roman" w:hAnsi="Times New Roman"/>
                <w:sz w:val="24"/>
                <w:szCs w:val="24"/>
              </w:rPr>
              <w:t xml:space="preserve">формировать умение применять правила взаимодействия </w:t>
            </w:r>
            <w:proofErr w:type="gramStart"/>
            <w:r w:rsidRPr="00F11F2F">
              <w:rPr>
                <w:rFonts w:ascii="Times New Roman" w:hAnsi="Times New Roman"/>
                <w:sz w:val="24"/>
                <w:szCs w:val="24"/>
              </w:rPr>
              <w:t>со</w:t>
            </w:r>
            <w:proofErr w:type="gramEnd"/>
            <w:r w:rsidRPr="00F11F2F">
              <w:rPr>
                <w:rFonts w:ascii="Times New Roman" w:hAnsi="Times New Roman"/>
                <w:sz w:val="24"/>
                <w:szCs w:val="24"/>
              </w:rPr>
              <w:t xml:space="preserve"> </w:t>
            </w:r>
            <w:r w:rsidRPr="00F11F2F">
              <w:rPr>
                <w:rFonts w:ascii="Times New Roman" w:hAnsi="Times New Roman"/>
                <w:spacing w:val="-4"/>
                <w:sz w:val="24"/>
                <w:szCs w:val="24"/>
              </w:rPr>
              <w:t>взрослыми</w:t>
            </w:r>
            <w:r w:rsidRPr="00F11F2F">
              <w:rPr>
                <w:rFonts w:ascii="Times New Roman" w:hAnsi="Times New Roman"/>
                <w:spacing w:val="-6"/>
                <w:sz w:val="24"/>
                <w:szCs w:val="24"/>
              </w:rPr>
              <w:t xml:space="preserve"> </w:t>
            </w:r>
            <w:r w:rsidRPr="00F11F2F">
              <w:rPr>
                <w:rFonts w:ascii="Times New Roman" w:hAnsi="Times New Roman"/>
                <w:sz w:val="24"/>
                <w:szCs w:val="24"/>
              </w:rPr>
              <w:t>и опыт самооценки этого умения на основе применения эталона</w:t>
            </w:r>
            <w:r w:rsidRPr="00F11F2F">
              <w:rPr>
                <w:rFonts w:ascii="Times New Roman" w:hAnsi="Times New Roman"/>
                <w:b/>
                <w:sz w:val="24"/>
                <w:szCs w:val="24"/>
              </w:rPr>
              <w:t>.</w:t>
            </w:r>
          </w:p>
          <w:p w:rsidR="00155F2F" w:rsidRPr="00DE0F77" w:rsidRDefault="00155F2F" w:rsidP="00F11F2F">
            <w:pPr>
              <w:pStyle w:val="a4"/>
              <w:rPr>
                <w:rFonts w:ascii="Times New Roman" w:eastAsia="Times New Roman" w:hAnsi="Times New Roman"/>
                <w:sz w:val="24"/>
                <w:szCs w:val="24"/>
              </w:rPr>
            </w:pPr>
            <w:proofErr w:type="gramStart"/>
            <w:r w:rsidRPr="00F11F2F">
              <w:rPr>
                <w:rFonts w:ascii="Times New Roman" w:hAnsi="Times New Roman"/>
                <w:i/>
                <w:sz w:val="24"/>
                <w:szCs w:val="24"/>
              </w:rPr>
              <w:t>Коммуникативные</w:t>
            </w:r>
            <w:proofErr w:type="gramEnd"/>
            <w:r w:rsidRPr="00F11F2F">
              <w:rPr>
                <w:rFonts w:ascii="Times New Roman" w:hAnsi="Times New Roman"/>
                <w:i/>
                <w:sz w:val="24"/>
                <w:szCs w:val="24"/>
              </w:rPr>
              <w:t>:</w:t>
            </w:r>
            <w:r w:rsidRPr="00F11F2F">
              <w:rPr>
                <w:rFonts w:ascii="Times New Roman" w:hAnsi="Times New Roman"/>
                <w:sz w:val="24"/>
                <w:szCs w:val="24"/>
              </w:rPr>
              <w:t xml:space="preserve"> умение обосновывать высказанное суждение.</w:t>
            </w:r>
          </w:p>
        </w:tc>
        <w:tc>
          <w:tcPr>
            <w:tcW w:w="1134" w:type="dxa"/>
            <w:tcBorders>
              <w:top w:val="single" w:sz="4" w:space="0" w:color="auto"/>
              <w:left w:val="single" w:sz="4" w:space="0" w:color="auto"/>
              <w:bottom w:val="single" w:sz="4" w:space="0" w:color="auto"/>
              <w:right w:val="single" w:sz="4" w:space="0" w:color="auto"/>
            </w:tcBorders>
          </w:tcPr>
          <w:p w:rsidR="00155F2F" w:rsidRPr="00DE0F77" w:rsidRDefault="00155F2F" w:rsidP="00036744">
            <w:pPr>
              <w:spacing w:line="240" w:lineRule="auto"/>
              <w:contextualSpacing/>
              <w:rPr>
                <w:rFonts w:ascii="Times New Roman" w:eastAsia="Times New Roman" w:hAnsi="Times New Roman"/>
                <w:sz w:val="24"/>
                <w:szCs w:val="24"/>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155F2F" w:rsidRPr="00DE0F77" w:rsidRDefault="00155F2F" w:rsidP="00036744">
            <w:pPr>
              <w:spacing w:line="240" w:lineRule="auto"/>
              <w:contextualSpacing/>
              <w:rPr>
                <w:rFonts w:ascii="Times New Roman" w:eastAsia="Times New Roman" w:hAnsi="Times New Roman"/>
                <w:sz w:val="24"/>
                <w:szCs w:val="24"/>
              </w:rPr>
            </w:pPr>
          </w:p>
        </w:tc>
      </w:tr>
      <w:tr w:rsidR="00155F2F" w:rsidRPr="00DE0F77" w:rsidTr="00155F2F">
        <w:trPr>
          <w:trHeight w:val="4"/>
        </w:trPr>
        <w:tc>
          <w:tcPr>
            <w:tcW w:w="847" w:type="dxa"/>
            <w:tcBorders>
              <w:top w:val="single" w:sz="4" w:space="0" w:color="auto"/>
              <w:left w:val="single" w:sz="4" w:space="0" w:color="auto"/>
              <w:bottom w:val="single" w:sz="4" w:space="0" w:color="auto"/>
              <w:right w:val="single" w:sz="4" w:space="0" w:color="auto"/>
            </w:tcBorders>
            <w:shd w:val="clear" w:color="auto" w:fill="auto"/>
            <w:hideMark/>
          </w:tcPr>
          <w:p w:rsidR="00155F2F" w:rsidRPr="00DE0F77" w:rsidRDefault="00155F2F" w:rsidP="00036744">
            <w:pPr>
              <w:spacing w:line="240" w:lineRule="auto"/>
              <w:contextualSpacing/>
              <w:rPr>
                <w:rFonts w:ascii="Times New Roman" w:eastAsia="Times New Roman" w:hAnsi="Times New Roman"/>
                <w:sz w:val="24"/>
                <w:szCs w:val="24"/>
              </w:rPr>
            </w:pPr>
            <w:r>
              <w:rPr>
                <w:rFonts w:ascii="Times New Roman" w:eastAsia="Times New Roman" w:hAnsi="Times New Roman"/>
              </w:rPr>
              <w:t>36</w:t>
            </w:r>
          </w:p>
        </w:tc>
        <w:tc>
          <w:tcPr>
            <w:tcW w:w="3263" w:type="dxa"/>
            <w:gridSpan w:val="2"/>
            <w:tcBorders>
              <w:top w:val="single" w:sz="4" w:space="0" w:color="auto"/>
              <w:left w:val="single" w:sz="4" w:space="0" w:color="auto"/>
              <w:bottom w:val="single" w:sz="4" w:space="0" w:color="auto"/>
              <w:right w:val="single" w:sz="4" w:space="0" w:color="auto"/>
            </w:tcBorders>
            <w:shd w:val="clear" w:color="auto" w:fill="auto"/>
            <w:hideMark/>
          </w:tcPr>
          <w:p w:rsidR="00155F2F" w:rsidRDefault="00155F2F" w:rsidP="00036744">
            <w:pPr>
              <w:spacing w:line="240" w:lineRule="auto"/>
              <w:contextualSpacing/>
              <w:rPr>
                <w:rFonts w:ascii="Times New Roman" w:eastAsia="Times New Roman" w:hAnsi="Times New Roman"/>
              </w:rPr>
            </w:pPr>
            <w:r w:rsidRPr="00D830BB">
              <w:rPr>
                <w:rFonts w:ascii="Times New Roman" w:eastAsia="Times New Roman" w:hAnsi="Times New Roman"/>
                <w:b/>
                <w:sz w:val="24"/>
                <w:szCs w:val="24"/>
              </w:rPr>
              <w:t>Побываем в гостях</w:t>
            </w:r>
            <w:r w:rsidRPr="00DE0F77">
              <w:rPr>
                <w:rFonts w:ascii="Times New Roman" w:eastAsia="Times New Roman" w:hAnsi="Times New Roman"/>
              </w:rPr>
              <w:t xml:space="preserve">. </w:t>
            </w:r>
          </w:p>
          <w:p w:rsidR="00155F2F" w:rsidRPr="00DE0F77" w:rsidRDefault="00155F2F"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sz w:val="24"/>
                <w:szCs w:val="24"/>
              </w:rPr>
              <w:t>Особое значение порога</w:t>
            </w:r>
            <w:proofErr w:type="gramStart"/>
            <w:r w:rsidRPr="00DE0F77">
              <w:rPr>
                <w:rFonts w:ascii="Times New Roman" w:eastAsia="Times New Roman" w:hAnsi="Times New Roman"/>
                <w:sz w:val="24"/>
                <w:szCs w:val="24"/>
              </w:rPr>
              <w:t xml:space="preserve">., </w:t>
            </w:r>
            <w:proofErr w:type="gramEnd"/>
            <w:r w:rsidRPr="00DE0F77">
              <w:rPr>
                <w:rFonts w:ascii="Times New Roman" w:eastAsia="Times New Roman" w:hAnsi="Times New Roman"/>
                <w:sz w:val="24"/>
                <w:szCs w:val="24"/>
              </w:rPr>
              <w:t>центрального столба, почетного места, наличие мужской и женской половины в доме. Традиции гостеприимства.</w:t>
            </w:r>
          </w:p>
        </w:tc>
        <w:tc>
          <w:tcPr>
            <w:tcW w:w="851" w:type="dxa"/>
            <w:vMerge/>
            <w:tcBorders>
              <w:left w:val="single" w:sz="4" w:space="0" w:color="auto"/>
              <w:right w:val="single" w:sz="4" w:space="0" w:color="auto"/>
            </w:tcBorders>
          </w:tcPr>
          <w:p w:rsidR="00155F2F" w:rsidRDefault="00155F2F" w:rsidP="00036744">
            <w:pPr>
              <w:spacing w:line="240" w:lineRule="auto"/>
              <w:contextualSpacing/>
              <w:jc w:val="center"/>
              <w:rPr>
                <w:rFonts w:ascii="Times New Roman" w:eastAsia="Times New Roman" w:hAnsi="Times New Roman"/>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155F2F" w:rsidRPr="00D830BB" w:rsidRDefault="00155F2F" w:rsidP="00036744">
            <w:pPr>
              <w:spacing w:line="240" w:lineRule="auto"/>
              <w:contextualSpacing/>
              <w:rPr>
                <w:rFonts w:ascii="Times New Roman" w:eastAsia="Times New Roman" w:hAnsi="Times New Roman"/>
                <w:sz w:val="24"/>
                <w:szCs w:val="24"/>
              </w:rPr>
            </w:pPr>
            <w:r w:rsidRPr="00D830BB">
              <w:rPr>
                <w:rFonts w:ascii="Times New Roman" w:eastAsia="Times New Roman" w:hAnsi="Times New Roman"/>
                <w:sz w:val="24"/>
                <w:szCs w:val="24"/>
              </w:rPr>
              <w:t xml:space="preserve">Сопоставлять  особенности  старинного жилища разных народов; отмечать общие и различные черты. Моделировать ситуации приёма гостей и прихода в гости. Участвовать в дидактической игре  с применением старинных и современных традиций гостеприимства народов своего края. </w:t>
            </w:r>
          </w:p>
        </w:tc>
        <w:tc>
          <w:tcPr>
            <w:tcW w:w="3686" w:type="dxa"/>
            <w:vMerge/>
            <w:tcBorders>
              <w:left w:val="single" w:sz="4" w:space="0" w:color="auto"/>
              <w:bottom w:val="single" w:sz="4" w:space="0" w:color="auto"/>
              <w:right w:val="single" w:sz="4" w:space="0" w:color="auto"/>
            </w:tcBorders>
            <w:shd w:val="clear" w:color="auto" w:fill="auto"/>
          </w:tcPr>
          <w:p w:rsidR="00155F2F" w:rsidRPr="00DE0F77" w:rsidRDefault="00155F2F" w:rsidP="00036744">
            <w:pPr>
              <w:spacing w:line="240" w:lineRule="auto"/>
              <w:contextualSpacing/>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155F2F" w:rsidRPr="00DE0F77" w:rsidRDefault="00155F2F" w:rsidP="00036744">
            <w:pPr>
              <w:spacing w:line="240" w:lineRule="auto"/>
              <w:contextualSpacing/>
              <w:rPr>
                <w:rFonts w:ascii="Times New Roman" w:eastAsia="Times New Roman" w:hAnsi="Times New Roman"/>
                <w:sz w:val="24"/>
                <w:szCs w:val="24"/>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155F2F" w:rsidRPr="00DE0F77" w:rsidRDefault="00155F2F" w:rsidP="00036744">
            <w:pPr>
              <w:spacing w:line="240" w:lineRule="auto"/>
              <w:contextualSpacing/>
              <w:rPr>
                <w:rFonts w:ascii="Times New Roman" w:eastAsia="Times New Roman" w:hAnsi="Times New Roman"/>
                <w:sz w:val="24"/>
                <w:szCs w:val="24"/>
              </w:rPr>
            </w:pPr>
          </w:p>
        </w:tc>
      </w:tr>
      <w:tr w:rsidR="00155F2F" w:rsidRPr="00DE0F77" w:rsidTr="00155F2F">
        <w:trPr>
          <w:trHeight w:val="4"/>
        </w:trPr>
        <w:tc>
          <w:tcPr>
            <w:tcW w:w="847" w:type="dxa"/>
            <w:tcBorders>
              <w:top w:val="single" w:sz="4" w:space="0" w:color="auto"/>
              <w:left w:val="single" w:sz="4" w:space="0" w:color="auto"/>
              <w:bottom w:val="single" w:sz="4" w:space="0" w:color="auto"/>
              <w:right w:val="single" w:sz="4" w:space="0" w:color="auto"/>
            </w:tcBorders>
            <w:shd w:val="clear" w:color="auto" w:fill="auto"/>
            <w:hideMark/>
          </w:tcPr>
          <w:p w:rsidR="00155F2F" w:rsidRPr="00DE0F77" w:rsidRDefault="00155F2F" w:rsidP="00036744">
            <w:pPr>
              <w:spacing w:line="240" w:lineRule="auto"/>
              <w:contextualSpacing/>
              <w:rPr>
                <w:rFonts w:ascii="Times New Roman" w:eastAsia="Times New Roman" w:hAnsi="Times New Roman"/>
                <w:sz w:val="24"/>
                <w:szCs w:val="24"/>
              </w:rPr>
            </w:pPr>
            <w:r>
              <w:rPr>
                <w:rFonts w:ascii="Times New Roman" w:eastAsia="Times New Roman" w:hAnsi="Times New Roman"/>
                <w:sz w:val="24"/>
                <w:szCs w:val="24"/>
              </w:rPr>
              <w:t>37</w:t>
            </w:r>
          </w:p>
        </w:tc>
        <w:tc>
          <w:tcPr>
            <w:tcW w:w="3263" w:type="dxa"/>
            <w:gridSpan w:val="2"/>
            <w:tcBorders>
              <w:top w:val="single" w:sz="4" w:space="0" w:color="auto"/>
              <w:left w:val="single" w:sz="4" w:space="0" w:color="auto"/>
              <w:bottom w:val="single" w:sz="4" w:space="0" w:color="auto"/>
              <w:right w:val="single" w:sz="4" w:space="0" w:color="auto"/>
            </w:tcBorders>
            <w:shd w:val="clear" w:color="auto" w:fill="auto"/>
            <w:hideMark/>
          </w:tcPr>
          <w:p w:rsidR="00155F2F" w:rsidRDefault="00155F2F" w:rsidP="00036744">
            <w:pPr>
              <w:spacing w:line="240" w:lineRule="auto"/>
              <w:contextualSpacing/>
              <w:rPr>
                <w:rFonts w:ascii="Times New Roman" w:eastAsia="Times New Roman" w:hAnsi="Times New Roman"/>
                <w:b/>
                <w:sz w:val="24"/>
                <w:szCs w:val="24"/>
              </w:rPr>
            </w:pPr>
            <w:r w:rsidRPr="00D830BB">
              <w:rPr>
                <w:rFonts w:ascii="Times New Roman" w:eastAsia="Times New Roman" w:hAnsi="Times New Roman"/>
                <w:b/>
                <w:sz w:val="24"/>
                <w:szCs w:val="24"/>
              </w:rPr>
              <w:t>На с</w:t>
            </w:r>
            <w:r>
              <w:rPr>
                <w:rFonts w:ascii="Times New Roman" w:eastAsia="Times New Roman" w:hAnsi="Times New Roman"/>
                <w:b/>
                <w:sz w:val="24"/>
                <w:szCs w:val="24"/>
              </w:rPr>
              <w:t xml:space="preserve">вет появился – с </w:t>
            </w:r>
            <w:r>
              <w:rPr>
                <w:rFonts w:ascii="Times New Roman" w:eastAsia="Times New Roman" w:hAnsi="Times New Roman"/>
                <w:b/>
                <w:sz w:val="24"/>
                <w:szCs w:val="24"/>
              </w:rPr>
              <w:lastRenderedPageBreak/>
              <w:t>людьми породнился.</w:t>
            </w:r>
          </w:p>
          <w:p w:rsidR="00155F2F" w:rsidRPr="00DE0F77" w:rsidRDefault="00155F2F"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sz w:val="24"/>
                <w:szCs w:val="24"/>
              </w:rPr>
              <w:t>Семья – самое близкое окружение человека. Традиционные термины родства и свойства. Духовное родство через общее вероисповедание</w:t>
            </w:r>
          </w:p>
        </w:tc>
        <w:tc>
          <w:tcPr>
            <w:tcW w:w="851" w:type="dxa"/>
            <w:vMerge/>
            <w:tcBorders>
              <w:left w:val="single" w:sz="4" w:space="0" w:color="auto"/>
              <w:right w:val="single" w:sz="4" w:space="0" w:color="auto"/>
            </w:tcBorders>
          </w:tcPr>
          <w:p w:rsidR="00155F2F" w:rsidRDefault="00155F2F" w:rsidP="00036744">
            <w:pPr>
              <w:spacing w:line="240" w:lineRule="auto"/>
              <w:contextualSpacing/>
              <w:jc w:val="center"/>
              <w:rPr>
                <w:rFonts w:ascii="Times New Roman" w:eastAsia="Times New Roman" w:hAnsi="Times New Roman"/>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155F2F" w:rsidRPr="00D830BB" w:rsidRDefault="00155F2F" w:rsidP="00036744">
            <w:pPr>
              <w:spacing w:line="240" w:lineRule="auto"/>
              <w:contextualSpacing/>
              <w:rPr>
                <w:rFonts w:ascii="Times New Roman" w:eastAsia="Times New Roman" w:hAnsi="Times New Roman"/>
                <w:sz w:val="24"/>
                <w:szCs w:val="24"/>
              </w:rPr>
            </w:pPr>
            <w:r w:rsidRPr="00D830BB">
              <w:rPr>
                <w:rFonts w:ascii="Times New Roman" w:eastAsia="Times New Roman" w:hAnsi="Times New Roman"/>
                <w:sz w:val="24"/>
                <w:szCs w:val="24"/>
              </w:rPr>
              <w:t xml:space="preserve"> В ходе дидактической игры применять </w:t>
            </w:r>
            <w:r w:rsidRPr="00D830BB">
              <w:rPr>
                <w:rFonts w:ascii="Times New Roman" w:eastAsia="Times New Roman" w:hAnsi="Times New Roman"/>
                <w:sz w:val="24"/>
                <w:szCs w:val="24"/>
              </w:rPr>
              <w:lastRenderedPageBreak/>
              <w:t>терминологию родства к членам своей семьи; находить аналоги  в  терминологии   родства народов своего края,  использовать  терминологию родства  в  применении к членам другой семьи;  устанавливать различие между терминами родства и свойства,  использовать эту терминологию при определении степеней родства   в своей семье. Различать термины кровного родством и родства и духовного родства.</w:t>
            </w:r>
          </w:p>
        </w:tc>
        <w:tc>
          <w:tcPr>
            <w:tcW w:w="3686" w:type="dxa"/>
            <w:vMerge w:val="restart"/>
            <w:tcBorders>
              <w:top w:val="single" w:sz="4" w:space="0" w:color="auto"/>
              <w:left w:val="single" w:sz="4" w:space="0" w:color="auto"/>
              <w:right w:val="single" w:sz="4" w:space="0" w:color="auto"/>
            </w:tcBorders>
            <w:shd w:val="clear" w:color="auto" w:fill="auto"/>
          </w:tcPr>
          <w:p w:rsidR="00155F2F" w:rsidRPr="00F11F2F" w:rsidRDefault="00155F2F" w:rsidP="00F11F2F">
            <w:pPr>
              <w:pStyle w:val="a4"/>
              <w:rPr>
                <w:rFonts w:ascii="Times New Roman" w:hAnsi="Times New Roman"/>
                <w:sz w:val="24"/>
                <w:szCs w:val="24"/>
              </w:rPr>
            </w:pPr>
            <w:r w:rsidRPr="00F11F2F">
              <w:rPr>
                <w:rFonts w:ascii="Times New Roman" w:hAnsi="Times New Roman"/>
                <w:i/>
                <w:spacing w:val="-4"/>
                <w:sz w:val="24"/>
                <w:szCs w:val="24"/>
              </w:rPr>
              <w:lastRenderedPageBreak/>
              <w:t>Личностные:</w:t>
            </w:r>
            <w:r w:rsidRPr="00F11F2F">
              <w:rPr>
                <w:rFonts w:ascii="Times New Roman" w:hAnsi="Times New Roman"/>
                <w:spacing w:val="-4"/>
                <w:sz w:val="24"/>
                <w:szCs w:val="24"/>
              </w:rPr>
              <w:t xml:space="preserve"> </w:t>
            </w:r>
            <w:r w:rsidRPr="00F11F2F">
              <w:rPr>
                <w:rFonts w:ascii="Times New Roman" w:hAnsi="Times New Roman"/>
                <w:sz w:val="24"/>
                <w:szCs w:val="24"/>
              </w:rPr>
              <w:t xml:space="preserve">ценить и принимать </w:t>
            </w:r>
            <w:r w:rsidRPr="00F11F2F">
              <w:rPr>
                <w:rFonts w:ascii="Times New Roman" w:hAnsi="Times New Roman"/>
                <w:sz w:val="24"/>
                <w:szCs w:val="24"/>
              </w:rPr>
              <w:lastRenderedPageBreak/>
              <w:t>следующие базовые ценности: «добро»,  «родина», «семья», проявлять уважение и терпение к окружающим людям</w:t>
            </w:r>
          </w:p>
          <w:p w:rsidR="00155F2F" w:rsidRPr="00F11F2F" w:rsidRDefault="00155F2F" w:rsidP="00F11F2F">
            <w:pPr>
              <w:pStyle w:val="a4"/>
              <w:rPr>
                <w:rFonts w:ascii="Times New Roman" w:hAnsi="Times New Roman"/>
                <w:sz w:val="24"/>
                <w:szCs w:val="24"/>
              </w:rPr>
            </w:pPr>
            <w:proofErr w:type="gramStart"/>
            <w:r w:rsidRPr="00F11F2F">
              <w:rPr>
                <w:rFonts w:ascii="Times New Roman" w:hAnsi="Times New Roman"/>
                <w:i/>
                <w:sz w:val="24"/>
                <w:szCs w:val="24"/>
              </w:rPr>
              <w:t>Познавательные:</w:t>
            </w:r>
            <w:r w:rsidRPr="00F11F2F">
              <w:rPr>
                <w:rFonts w:ascii="Times New Roman" w:hAnsi="Times New Roman"/>
                <w:sz w:val="24"/>
                <w:szCs w:val="24"/>
                <w:u w:val="single"/>
              </w:rPr>
              <w:t xml:space="preserve"> </w:t>
            </w:r>
            <w:r w:rsidRPr="00F11F2F">
              <w:rPr>
                <w:rFonts w:ascii="Times New Roman" w:hAnsi="Times New Roman"/>
                <w:sz w:val="24"/>
                <w:szCs w:val="24"/>
              </w:rPr>
              <w:t>осуществлять поиск необходимой информации в специальной и учебной литературе для выполнения заданий.</w:t>
            </w:r>
            <w:proofErr w:type="gramEnd"/>
          </w:p>
          <w:p w:rsidR="00155F2F" w:rsidRPr="00F11F2F" w:rsidRDefault="00155F2F" w:rsidP="00F11F2F">
            <w:pPr>
              <w:pStyle w:val="a4"/>
              <w:rPr>
                <w:rFonts w:ascii="Times New Roman" w:hAnsi="Times New Roman"/>
                <w:sz w:val="24"/>
                <w:szCs w:val="24"/>
              </w:rPr>
            </w:pPr>
            <w:r w:rsidRPr="00F11F2F">
              <w:rPr>
                <w:rFonts w:ascii="Times New Roman" w:hAnsi="Times New Roman"/>
                <w:i/>
                <w:spacing w:val="-4"/>
                <w:sz w:val="24"/>
                <w:szCs w:val="24"/>
              </w:rPr>
              <w:t>Регулятивные:</w:t>
            </w:r>
            <w:r w:rsidRPr="00F11F2F">
              <w:rPr>
                <w:rFonts w:ascii="Times New Roman" w:hAnsi="Times New Roman"/>
                <w:spacing w:val="-4"/>
                <w:sz w:val="24"/>
                <w:szCs w:val="24"/>
                <w:u w:val="single"/>
              </w:rPr>
              <w:t xml:space="preserve"> </w:t>
            </w:r>
            <w:r w:rsidRPr="00F11F2F">
              <w:rPr>
                <w:rFonts w:ascii="Times New Roman" w:hAnsi="Times New Roman"/>
                <w:spacing w:val="-4"/>
                <w:sz w:val="24"/>
                <w:szCs w:val="24"/>
              </w:rPr>
              <w:t>формировать умение обдумывать</w:t>
            </w:r>
            <w:r w:rsidRPr="00F11F2F">
              <w:rPr>
                <w:rFonts w:ascii="Times New Roman" w:hAnsi="Times New Roman"/>
                <w:sz w:val="24"/>
                <w:szCs w:val="24"/>
              </w:rPr>
              <w:t xml:space="preserve"> </w:t>
            </w:r>
            <w:r w:rsidRPr="00F11F2F">
              <w:rPr>
                <w:rFonts w:ascii="Times New Roman" w:hAnsi="Times New Roman"/>
                <w:spacing w:val="-4"/>
                <w:sz w:val="24"/>
                <w:szCs w:val="24"/>
              </w:rPr>
              <w:t>ситуацию при возникновении затруднения</w:t>
            </w:r>
            <w:r w:rsidRPr="00F11F2F">
              <w:rPr>
                <w:rFonts w:ascii="Times New Roman" w:hAnsi="Times New Roman"/>
                <w:sz w:val="24"/>
                <w:szCs w:val="24"/>
              </w:rPr>
              <w:t xml:space="preserve"> (</w:t>
            </w:r>
            <w:r w:rsidRPr="00F11F2F">
              <w:rPr>
                <w:rFonts w:ascii="Times New Roman" w:hAnsi="Times New Roman"/>
                <w:spacing w:val="-4"/>
                <w:sz w:val="24"/>
                <w:szCs w:val="24"/>
              </w:rPr>
              <w:t xml:space="preserve">выходить в пространство рефлексии) </w:t>
            </w:r>
            <w:r w:rsidRPr="00F11F2F">
              <w:rPr>
                <w:rFonts w:ascii="Times New Roman" w:hAnsi="Times New Roman"/>
                <w:sz w:val="24"/>
                <w:szCs w:val="24"/>
              </w:rPr>
              <w:t>и опыт самооценки этого умения на основе применения эталона.</w:t>
            </w:r>
          </w:p>
          <w:p w:rsidR="00155F2F" w:rsidRPr="00DE0F77" w:rsidRDefault="00155F2F" w:rsidP="00F11F2F">
            <w:pPr>
              <w:pStyle w:val="a4"/>
              <w:rPr>
                <w:rFonts w:ascii="Times New Roman" w:eastAsia="Times New Roman" w:hAnsi="Times New Roman"/>
                <w:sz w:val="24"/>
                <w:szCs w:val="24"/>
              </w:rPr>
            </w:pPr>
            <w:r w:rsidRPr="00F11F2F">
              <w:rPr>
                <w:rFonts w:ascii="Times New Roman" w:hAnsi="Times New Roman"/>
                <w:i/>
                <w:sz w:val="24"/>
                <w:szCs w:val="24"/>
              </w:rPr>
              <w:t>Коммуникативные:</w:t>
            </w:r>
            <w:r w:rsidRPr="00F11F2F">
              <w:rPr>
                <w:rFonts w:ascii="Times New Roman" w:hAnsi="Times New Roman"/>
                <w:sz w:val="24"/>
                <w:szCs w:val="24"/>
              </w:rPr>
              <w:t xml:space="preserve"> способность при работе в паре и группе договориться, уступать, находить общее решение, контролировать, оценивать действия партнеров.</w:t>
            </w:r>
          </w:p>
          <w:p w:rsidR="00155F2F" w:rsidRPr="00DE0F77" w:rsidRDefault="00155F2F" w:rsidP="00DA1636">
            <w:pPr>
              <w:spacing w:line="240" w:lineRule="auto"/>
              <w:contextualSpacing/>
              <w:rPr>
                <w:rFonts w:ascii="Times New Roman" w:eastAsia="Times New Roman" w:hAnsi="Times New Roman"/>
                <w:sz w:val="24"/>
                <w:szCs w:val="24"/>
              </w:rPr>
            </w:pPr>
          </w:p>
          <w:p w:rsidR="00155F2F" w:rsidRPr="00DE0F77" w:rsidRDefault="00155F2F" w:rsidP="00036744">
            <w:pPr>
              <w:spacing w:line="240" w:lineRule="auto"/>
              <w:contextualSpacing/>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155F2F" w:rsidRPr="00DE0F77" w:rsidRDefault="00155F2F" w:rsidP="00036744">
            <w:pPr>
              <w:spacing w:line="240" w:lineRule="auto"/>
              <w:contextualSpacing/>
              <w:rPr>
                <w:rFonts w:ascii="Times New Roman" w:eastAsia="Times New Roman" w:hAnsi="Times New Roman"/>
                <w:sz w:val="24"/>
                <w:szCs w:val="24"/>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155F2F" w:rsidRPr="00DE0F77" w:rsidRDefault="00155F2F" w:rsidP="00036744">
            <w:pPr>
              <w:spacing w:line="240" w:lineRule="auto"/>
              <w:contextualSpacing/>
              <w:rPr>
                <w:rFonts w:ascii="Times New Roman" w:eastAsia="Times New Roman" w:hAnsi="Times New Roman"/>
                <w:sz w:val="24"/>
                <w:szCs w:val="24"/>
              </w:rPr>
            </w:pPr>
          </w:p>
        </w:tc>
      </w:tr>
      <w:tr w:rsidR="00155F2F" w:rsidRPr="00DE0F77" w:rsidTr="00155F2F">
        <w:trPr>
          <w:trHeight w:val="4"/>
        </w:trPr>
        <w:tc>
          <w:tcPr>
            <w:tcW w:w="847" w:type="dxa"/>
            <w:tcBorders>
              <w:top w:val="single" w:sz="4" w:space="0" w:color="auto"/>
              <w:left w:val="single" w:sz="4" w:space="0" w:color="auto"/>
              <w:bottom w:val="single" w:sz="4" w:space="0" w:color="auto"/>
              <w:right w:val="single" w:sz="4" w:space="0" w:color="auto"/>
            </w:tcBorders>
            <w:shd w:val="clear" w:color="auto" w:fill="auto"/>
            <w:hideMark/>
          </w:tcPr>
          <w:p w:rsidR="00155F2F" w:rsidRPr="00DE0F77" w:rsidRDefault="00155F2F" w:rsidP="00036744">
            <w:pPr>
              <w:spacing w:line="240" w:lineRule="auto"/>
              <w:contextualSpacing/>
              <w:rPr>
                <w:rFonts w:ascii="Times New Roman" w:eastAsia="Times New Roman" w:hAnsi="Times New Roman"/>
                <w:sz w:val="24"/>
                <w:szCs w:val="24"/>
              </w:rPr>
            </w:pPr>
            <w:r>
              <w:rPr>
                <w:rFonts w:ascii="Times New Roman" w:eastAsia="Times New Roman" w:hAnsi="Times New Roman"/>
              </w:rPr>
              <w:lastRenderedPageBreak/>
              <w:t>38</w:t>
            </w:r>
          </w:p>
        </w:tc>
        <w:tc>
          <w:tcPr>
            <w:tcW w:w="3263" w:type="dxa"/>
            <w:gridSpan w:val="2"/>
            <w:tcBorders>
              <w:top w:val="single" w:sz="4" w:space="0" w:color="auto"/>
              <w:left w:val="single" w:sz="4" w:space="0" w:color="auto"/>
              <w:bottom w:val="single" w:sz="4" w:space="0" w:color="auto"/>
              <w:right w:val="single" w:sz="4" w:space="0" w:color="auto"/>
            </w:tcBorders>
            <w:shd w:val="clear" w:color="auto" w:fill="auto"/>
            <w:hideMark/>
          </w:tcPr>
          <w:p w:rsidR="00155F2F" w:rsidRPr="00D830BB" w:rsidRDefault="00155F2F" w:rsidP="00036744">
            <w:pPr>
              <w:spacing w:line="240" w:lineRule="auto"/>
              <w:contextualSpacing/>
              <w:rPr>
                <w:rFonts w:ascii="Times New Roman" w:eastAsia="Times New Roman" w:hAnsi="Times New Roman"/>
                <w:b/>
                <w:sz w:val="24"/>
                <w:szCs w:val="24"/>
              </w:rPr>
            </w:pPr>
            <w:r w:rsidRPr="00D830BB">
              <w:rPr>
                <w:rFonts w:ascii="Times New Roman" w:eastAsia="Times New Roman" w:hAnsi="Times New Roman"/>
                <w:b/>
                <w:sz w:val="24"/>
                <w:szCs w:val="24"/>
              </w:rPr>
              <w:t xml:space="preserve">Родословное древо. </w:t>
            </w:r>
          </w:p>
          <w:p w:rsidR="00155F2F" w:rsidRPr="00DE0F77" w:rsidRDefault="00155F2F"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sz w:val="24"/>
                <w:szCs w:val="24"/>
              </w:rPr>
              <w:t>Способы составления родословного древа.</w:t>
            </w:r>
          </w:p>
          <w:p w:rsidR="00155F2F" w:rsidRPr="00DE0F77" w:rsidRDefault="00155F2F"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sz w:val="24"/>
                <w:szCs w:val="24"/>
              </w:rPr>
              <w:t xml:space="preserve">Семейные династии. Профессии членов семьи (рода). </w:t>
            </w:r>
          </w:p>
          <w:p w:rsidR="00155F2F" w:rsidRPr="00DE0F77" w:rsidRDefault="00155F2F"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sz w:val="24"/>
                <w:szCs w:val="24"/>
              </w:rPr>
              <w:t>Старинные традиции трудолюбия и мастерств</w:t>
            </w:r>
            <w:r>
              <w:rPr>
                <w:rFonts w:ascii="Times New Roman" w:eastAsia="Times New Roman" w:hAnsi="Times New Roman"/>
                <w:sz w:val="24"/>
                <w:szCs w:val="24"/>
              </w:rPr>
              <w:t>а.</w:t>
            </w:r>
          </w:p>
        </w:tc>
        <w:tc>
          <w:tcPr>
            <w:tcW w:w="851" w:type="dxa"/>
            <w:vMerge/>
            <w:tcBorders>
              <w:left w:val="single" w:sz="4" w:space="0" w:color="auto"/>
              <w:right w:val="single" w:sz="4" w:space="0" w:color="auto"/>
            </w:tcBorders>
          </w:tcPr>
          <w:p w:rsidR="00155F2F" w:rsidRDefault="00155F2F" w:rsidP="00036744">
            <w:pPr>
              <w:spacing w:line="240" w:lineRule="auto"/>
              <w:contextualSpacing/>
              <w:jc w:val="center"/>
              <w:rPr>
                <w:rFonts w:ascii="Times New Roman" w:eastAsia="Times New Roman" w:hAnsi="Times New Roman"/>
              </w:rPr>
            </w:pPr>
          </w:p>
        </w:tc>
        <w:tc>
          <w:tcPr>
            <w:tcW w:w="5245" w:type="dxa"/>
            <w:vMerge w:val="restart"/>
            <w:tcBorders>
              <w:top w:val="single" w:sz="4" w:space="0" w:color="auto"/>
              <w:left w:val="single" w:sz="4" w:space="0" w:color="auto"/>
              <w:right w:val="single" w:sz="4" w:space="0" w:color="auto"/>
            </w:tcBorders>
            <w:shd w:val="clear" w:color="auto" w:fill="auto"/>
          </w:tcPr>
          <w:p w:rsidR="00155F2F" w:rsidRPr="00D830BB" w:rsidRDefault="00155F2F" w:rsidP="00036744">
            <w:pPr>
              <w:spacing w:line="240" w:lineRule="auto"/>
              <w:contextualSpacing/>
              <w:rPr>
                <w:rFonts w:ascii="Times New Roman" w:eastAsia="Times New Roman" w:hAnsi="Times New Roman"/>
                <w:sz w:val="24"/>
                <w:szCs w:val="24"/>
              </w:rPr>
            </w:pPr>
            <w:r w:rsidRPr="00D830BB">
              <w:rPr>
                <w:rFonts w:ascii="Times New Roman" w:eastAsia="Times New Roman" w:hAnsi="Times New Roman"/>
                <w:sz w:val="24"/>
                <w:szCs w:val="24"/>
              </w:rPr>
              <w:t xml:space="preserve">Различать  способы  составления родословного древа. Составлять  схему родственных связей в своей семье до третьего-четвёртого поколения. Рассказывать  о профессиях  старших членов семьи, друзей семьи. Оформлять презентацию  документов  и реликвий из семейного архива как фамильную ценность. </w:t>
            </w:r>
          </w:p>
        </w:tc>
        <w:tc>
          <w:tcPr>
            <w:tcW w:w="3686" w:type="dxa"/>
            <w:vMerge/>
            <w:tcBorders>
              <w:left w:val="single" w:sz="4" w:space="0" w:color="auto"/>
              <w:right w:val="single" w:sz="4" w:space="0" w:color="auto"/>
            </w:tcBorders>
            <w:shd w:val="clear" w:color="auto" w:fill="auto"/>
          </w:tcPr>
          <w:p w:rsidR="00155F2F" w:rsidRPr="00DE0F77" w:rsidRDefault="00155F2F" w:rsidP="00036744">
            <w:pPr>
              <w:spacing w:line="240" w:lineRule="auto"/>
              <w:contextualSpacing/>
              <w:rPr>
                <w:rFonts w:ascii="Times New Roman" w:eastAsia="Times New Roman" w:hAnsi="Times New Roman"/>
                <w:sz w:val="24"/>
                <w:szCs w:val="24"/>
              </w:rPr>
            </w:pPr>
          </w:p>
        </w:tc>
        <w:tc>
          <w:tcPr>
            <w:tcW w:w="1134" w:type="dxa"/>
            <w:tcBorders>
              <w:top w:val="single" w:sz="4" w:space="0" w:color="auto"/>
              <w:left w:val="single" w:sz="4" w:space="0" w:color="auto"/>
              <w:right w:val="single" w:sz="4" w:space="0" w:color="auto"/>
            </w:tcBorders>
          </w:tcPr>
          <w:p w:rsidR="00155F2F" w:rsidRPr="00DE0F77" w:rsidRDefault="00155F2F" w:rsidP="00036744">
            <w:pPr>
              <w:spacing w:line="240" w:lineRule="auto"/>
              <w:contextualSpacing/>
              <w:rPr>
                <w:rFonts w:ascii="Times New Roman" w:eastAsia="Times New Roman" w:hAnsi="Times New Roman"/>
                <w:sz w:val="24"/>
                <w:szCs w:val="24"/>
              </w:rPr>
            </w:pPr>
          </w:p>
        </w:tc>
        <w:tc>
          <w:tcPr>
            <w:tcW w:w="1135" w:type="dxa"/>
            <w:vMerge w:val="restart"/>
            <w:tcBorders>
              <w:top w:val="single" w:sz="4" w:space="0" w:color="auto"/>
              <w:left w:val="single" w:sz="4" w:space="0" w:color="auto"/>
              <w:right w:val="single" w:sz="4" w:space="0" w:color="auto"/>
            </w:tcBorders>
            <w:shd w:val="clear" w:color="auto" w:fill="auto"/>
          </w:tcPr>
          <w:p w:rsidR="00155F2F" w:rsidRPr="00DE0F77" w:rsidRDefault="00155F2F" w:rsidP="00036744">
            <w:pPr>
              <w:spacing w:line="240" w:lineRule="auto"/>
              <w:contextualSpacing/>
              <w:rPr>
                <w:rFonts w:ascii="Times New Roman" w:eastAsia="Times New Roman" w:hAnsi="Times New Roman"/>
                <w:sz w:val="24"/>
                <w:szCs w:val="24"/>
              </w:rPr>
            </w:pPr>
          </w:p>
        </w:tc>
      </w:tr>
      <w:tr w:rsidR="00155F2F" w:rsidRPr="00DE0F77" w:rsidTr="00155F2F">
        <w:trPr>
          <w:trHeight w:val="4"/>
        </w:trPr>
        <w:tc>
          <w:tcPr>
            <w:tcW w:w="847" w:type="dxa"/>
            <w:tcBorders>
              <w:top w:val="single" w:sz="4" w:space="0" w:color="auto"/>
              <w:left w:val="single" w:sz="4" w:space="0" w:color="auto"/>
              <w:bottom w:val="single" w:sz="4" w:space="0" w:color="auto"/>
              <w:right w:val="single" w:sz="4" w:space="0" w:color="auto"/>
            </w:tcBorders>
            <w:shd w:val="clear" w:color="auto" w:fill="auto"/>
          </w:tcPr>
          <w:p w:rsidR="00155F2F" w:rsidRPr="00DE0F77" w:rsidRDefault="00155F2F" w:rsidP="00036744">
            <w:pPr>
              <w:spacing w:line="240" w:lineRule="auto"/>
              <w:contextualSpacing/>
              <w:rPr>
                <w:rFonts w:ascii="Times New Roman" w:eastAsia="Times New Roman" w:hAnsi="Times New Roman"/>
              </w:rPr>
            </w:pPr>
            <w:r>
              <w:rPr>
                <w:rFonts w:ascii="Times New Roman" w:eastAsia="Times New Roman" w:hAnsi="Times New Roman"/>
              </w:rPr>
              <w:t>39</w:t>
            </w:r>
          </w:p>
        </w:tc>
        <w:tc>
          <w:tcPr>
            <w:tcW w:w="3263" w:type="dxa"/>
            <w:gridSpan w:val="2"/>
            <w:tcBorders>
              <w:top w:val="single" w:sz="4" w:space="0" w:color="auto"/>
              <w:left w:val="single" w:sz="4" w:space="0" w:color="auto"/>
              <w:bottom w:val="single" w:sz="4" w:space="0" w:color="auto"/>
              <w:right w:val="single" w:sz="4" w:space="0" w:color="auto"/>
            </w:tcBorders>
            <w:shd w:val="clear" w:color="auto" w:fill="auto"/>
          </w:tcPr>
          <w:p w:rsidR="00155F2F" w:rsidRPr="00D830BB" w:rsidRDefault="00155F2F" w:rsidP="00036744">
            <w:pPr>
              <w:spacing w:line="240" w:lineRule="auto"/>
              <w:contextualSpacing/>
              <w:rPr>
                <w:rFonts w:ascii="Times New Roman" w:eastAsia="Times New Roman" w:hAnsi="Times New Roman"/>
                <w:b/>
                <w:sz w:val="24"/>
                <w:szCs w:val="24"/>
              </w:rPr>
            </w:pPr>
            <w:r w:rsidRPr="00D830BB">
              <w:rPr>
                <w:rFonts w:ascii="Times New Roman" w:eastAsia="Times New Roman" w:hAnsi="Times New Roman"/>
                <w:b/>
                <w:sz w:val="24"/>
                <w:szCs w:val="24"/>
              </w:rPr>
              <w:t>Родословное древо моей семьи.</w:t>
            </w:r>
          </w:p>
        </w:tc>
        <w:tc>
          <w:tcPr>
            <w:tcW w:w="851" w:type="dxa"/>
            <w:vMerge/>
            <w:tcBorders>
              <w:left w:val="single" w:sz="4" w:space="0" w:color="auto"/>
              <w:right w:val="single" w:sz="4" w:space="0" w:color="auto"/>
            </w:tcBorders>
          </w:tcPr>
          <w:p w:rsidR="00155F2F" w:rsidRPr="00DE0F77" w:rsidRDefault="00155F2F" w:rsidP="00036744">
            <w:pPr>
              <w:spacing w:line="240" w:lineRule="auto"/>
              <w:contextualSpacing/>
              <w:jc w:val="center"/>
              <w:rPr>
                <w:rFonts w:ascii="Times New Roman" w:eastAsia="Times New Roman" w:hAnsi="Times New Roman"/>
              </w:rPr>
            </w:pPr>
          </w:p>
        </w:tc>
        <w:tc>
          <w:tcPr>
            <w:tcW w:w="5245" w:type="dxa"/>
            <w:vMerge/>
            <w:tcBorders>
              <w:left w:val="single" w:sz="4" w:space="0" w:color="auto"/>
              <w:bottom w:val="single" w:sz="4" w:space="0" w:color="auto"/>
              <w:right w:val="single" w:sz="4" w:space="0" w:color="auto"/>
            </w:tcBorders>
            <w:shd w:val="clear" w:color="auto" w:fill="auto"/>
          </w:tcPr>
          <w:p w:rsidR="00155F2F" w:rsidRPr="00D830BB" w:rsidRDefault="00155F2F" w:rsidP="00036744">
            <w:pPr>
              <w:spacing w:line="240" w:lineRule="auto"/>
              <w:contextualSpacing/>
              <w:rPr>
                <w:rFonts w:ascii="Times New Roman" w:eastAsia="Times New Roman" w:hAnsi="Times New Roman"/>
                <w:sz w:val="24"/>
                <w:szCs w:val="24"/>
              </w:rPr>
            </w:pPr>
          </w:p>
        </w:tc>
        <w:tc>
          <w:tcPr>
            <w:tcW w:w="3686" w:type="dxa"/>
            <w:vMerge/>
            <w:tcBorders>
              <w:left w:val="single" w:sz="4" w:space="0" w:color="auto"/>
              <w:right w:val="single" w:sz="4" w:space="0" w:color="auto"/>
            </w:tcBorders>
            <w:shd w:val="clear" w:color="auto" w:fill="auto"/>
          </w:tcPr>
          <w:p w:rsidR="00155F2F" w:rsidRPr="00DE0F77" w:rsidRDefault="00155F2F" w:rsidP="00036744">
            <w:pPr>
              <w:spacing w:line="240" w:lineRule="auto"/>
              <w:contextualSpacing/>
              <w:rPr>
                <w:rFonts w:ascii="Times New Roman" w:eastAsia="Times New Roman" w:hAnsi="Times New Roman"/>
              </w:rPr>
            </w:pPr>
          </w:p>
        </w:tc>
        <w:tc>
          <w:tcPr>
            <w:tcW w:w="1134" w:type="dxa"/>
            <w:tcBorders>
              <w:left w:val="single" w:sz="4" w:space="0" w:color="auto"/>
              <w:bottom w:val="single" w:sz="4" w:space="0" w:color="auto"/>
              <w:right w:val="single" w:sz="4" w:space="0" w:color="auto"/>
            </w:tcBorders>
          </w:tcPr>
          <w:p w:rsidR="00155F2F" w:rsidRPr="00DE0F77" w:rsidRDefault="00155F2F" w:rsidP="00036744">
            <w:pPr>
              <w:spacing w:line="240" w:lineRule="auto"/>
              <w:contextualSpacing/>
              <w:rPr>
                <w:rFonts w:ascii="Times New Roman" w:eastAsia="Times New Roman" w:hAnsi="Times New Roman"/>
              </w:rPr>
            </w:pPr>
          </w:p>
        </w:tc>
        <w:tc>
          <w:tcPr>
            <w:tcW w:w="1135" w:type="dxa"/>
            <w:vMerge/>
            <w:tcBorders>
              <w:left w:val="single" w:sz="4" w:space="0" w:color="auto"/>
              <w:bottom w:val="single" w:sz="4" w:space="0" w:color="auto"/>
              <w:right w:val="single" w:sz="4" w:space="0" w:color="auto"/>
            </w:tcBorders>
            <w:shd w:val="clear" w:color="auto" w:fill="auto"/>
          </w:tcPr>
          <w:p w:rsidR="00155F2F" w:rsidRPr="00DE0F77" w:rsidRDefault="00155F2F" w:rsidP="00036744">
            <w:pPr>
              <w:spacing w:line="240" w:lineRule="auto"/>
              <w:contextualSpacing/>
              <w:rPr>
                <w:rFonts w:ascii="Times New Roman" w:eastAsia="Times New Roman" w:hAnsi="Times New Roman"/>
              </w:rPr>
            </w:pPr>
          </w:p>
        </w:tc>
      </w:tr>
      <w:tr w:rsidR="00155F2F" w:rsidRPr="00DE0F77" w:rsidTr="00155F2F">
        <w:trPr>
          <w:trHeight w:val="4"/>
        </w:trPr>
        <w:tc>
          <w:tcPr>
            <w:tcW w:w="847" w:type="dxa"/>
            <w:tcBorders>
              <w:top w:val="single" w:sz="4" w:space="0" w:color="auto"/>
              <w:left w:val="single" w:sz="4" w:space="0" w:color="auto"/>
              <w:bottom w:val="single" w:sz="4" w:space="0" w:color="auto"/>
              <w:right w:val="single" w:sz="4" w:space="0" w:color="auto"/>
            </w:tcBorders>
            <w:shd w:val="clear" w:color="auto" w:fill="auto"/>
            <w:hideMark/>
          </w:tcPr>
          <w:p w:rsidR="00155F2F" w:rsidRPr="00DE0F77" w:rsidRDefault="00155F2F"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rPr>
              <w:t>4</w:t>
            </w:r>
            <w:r>
              <w:rPr>
                <w:rFonts w:ascii="Times New Roman" w:eastAsia="Times New Roman" w:hAnsi="Times New Roman"/>
              </w:rPr>
              <w:t>0</w:t>
            </w:r>
          </w:p>
        </w:tc>
        <w:tc>
          <w:tcPr>
            <w:tcW w:w="3263" w:type="dxa"/>
            <w:gridSpan w:val="2"/>
            <w:tcBorders>
              <w:top w:val="single" w:sz="4" w:space="0" w:color="auto"/>
              <w:left w:val="single" w:sz="4" w:space="0" w:color="auto"/>
              <w:bottom w:val="single" w:sz="4" w:space="0" w:color="auto"/>
              <w:right w:val="single" w:sz="4" w:space="0" w:color="auto"/>
            </w:tcBorders>
            <w:shd w:val="clear" w:color="auto" w:fill="auto"/>
            <w:hideMark/>
          </w:tcPr>
          <w:p w:rsidR="00155F2F" w:rsidRPr="00DE0F77" w:rsidRDefault="00155F2F" w:rsidP="00036744">
            <w:pPr>
              <w:spacing w:line="240" w:lineRule="auto"/>
              <w:contextualSpacing/>
              <w:rPr>
                <w:rFonts w:ascii="Times New Roman" w:eastAsia="Times New Roman" w:hAnsi="Times New Roman"/>
              </w:rPr>
            </w:pPr>
            <w:r w:rsidRPr="00D830BB">
              <w:rPr>
                <w:rFonts w:ascii="Times New Roman" w:eastAsia="Times New Roman" w:hAnsi="Times New Roman"/>
                <w:b/>
                <w:sz w:val="24"/>
                <w:szCs w:val="24"/>
              </w:rPr>
              <w:t>Муж и жена – одна душа</w:t>
            </w:r>
            <w:r w:rsidRPr="00DE0F77">
              <w:rPr>
                <w:rFonts w:ascii="Times New Roman" w:eastAsia="Times New Roman" w:hAnsi="Times New Roman"/>
              </w:rPr>
              <w:t>.</w:t>
            </w:r>
          </w:p>
          <w:p w:rsidR="00155F2F" w:rsidRPr="00DE0F77" w:rsidRDefault="00155F2F"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sz w:val="24"/>
                <w:szCs w:val="24"/>
              </w:rPr>
              <w:t>Значимость супружеского союза мужчины и женщины. Отражение ценности брака в народных сказках, пословицах, в старинных и современных свадебных обрядах и обычаях.</w:t>
            </w:r>
            <w:r>
              <w:rPr>
                <w:rFonts w:ascii="Times New Roman" w:eastAsia="Times New Roman" w:hAnsi="Times New Roman"/>
                <w:sz w:val="24"/>
                <w:szCs w:val="24"/>
              </w:rPr>
              <w:t xml:space="preserve"> </w:t>
            </w:r>
            <w:r>
              <w:rPr>
                <w:rFonts w:ascii="Times New Roman" w:eastAsia="Times New Roman" w:hAnsi="Times New Roman"/>
              </w:rPr>
              <w:t xml:space="preserve">Идеальные </w:t>
            </w:r>
            <w:proofErr w:type="gramStart"/>
            <w:r>
              <w:rPr>
                <w:rFonts w:ascii="Times New Roman" w:eastAsia="Times New Roman" w:hAnsi="Times New Roman"/>
              </w:rPr>
              <w:t>качествах</w:t>
            </w:r>
            <w:proofErr w:type="gramEnd"/>
            <w:r>
              <w:rPr>
                <w:rFonts w:ascii="Times New Roman" w:eastAsia="Times New Roman" w:hAnsi="Times New Roman"/>
              </w:rPr>
              <w:t xml:space="preserve"> мужа и жены, которые помогают укреплению супружества.</w:t>
            </w:r>
          </w:p>
        </w:tc>
        <w:tc>
          <w:tcPr>
            <w:tcW w:w="851" w:type="dxa"/>
            <w:vMerge/>
            <w:tcBorders>
              <w:left w:val="single" w:sz="4" w:space="0" w:color="auto"/>
              <w:right w:val="single" w:sz="4" w:space="0" w:color="auto"/>
            </w:tcBorders>
          </w:tcPr>
          <w:p w:rsidR="00155F2F" w:rsidRDefault="00155F2F" w:rsidP="00036744">
            <w:pPr>
              <w:spacing w:line="240" w:lineRule="auto"/>
              <w:contextualSpacing/>
              <w:jc w:val="center"/>
              <w:rPr>
                <w:rFonts w:ascii="Times New Roman" w:eastAsia="Times New Roman" w:hAnsi="Times New Roman"/>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155F2F" w:rsidRPr="00D830BB" w:rsidRDefault="00155F2F" w:rsidP="00036744">
            <w:pPr>
              <w:spacing w:line="240" w:lineRule="auto"/>
              <w:contextualSpacing/>
              <w:rPr>
                <w:rFonts w:ascii="Times New Roman" w:eastAsia="Times New Roman" w:hAnsi="Times New Roman"/>
                <w:sz w:val="24"/>
                <w:szCs w:val="24"/>
              </w:rPr>
            </w:pPr>
            <w:r w:rsidRPr="00D830BB">
              <w:rPr>
                <w:rFonts w:ascii="Times New Roman" w:eastAsia="Times New Roman" w:hAnsi="Times New Roman"/>
                <w:sz w:val="24"/>
                <w:szCs w:val="24"/>
              </w:rPr>
              <w:t>Творчески выражать  мысль о крепости  брачных уз  в рукотворной игрушке -  подарке молодожёнам. Оформлять  поздравление  родителям   во Всероссийский день семьи, любви и верности</w:t>
            </w:r>
            <w:r>
              <w:rPr>
                <w:rFonts w:ascii="Times New Roman" w:eastAsia="Times New Roman" w:hAnsi="Times New Roman"/>
                <w:sz w:val="24"/>
                <w:szCs w:val="24"/>
              </w:rPr>
              <w:t xml:space="preserve"> (</w:t>
            </w:r>
            <w:r w:rsidRPr="00D830BB">
              <w:rPr>
                <w:rFonts w:ascii="Times New Roman" w:eastAsia="Times New Roman" w:hAnsi="Times New Roman"/>
                <w:sz w:val="24"/>
                <w:szCs w:val="24"/>
              </w:rPr>
              <w:t>8 июля). Высказывать мотивированное суждение об идеальных качествах мужа и жены.</w:t>
            </w:r>
          </w:p>
        </w:tc>
        <w:tc>
          <w:tcPr>
            <w:tcW w:w="3686" w:type="dxa"/>
            <w:vMerge/>
            <w:tcBorders>
              <w:left w:val="single" w:sz="4" w:space="0" w:color="auto"/>
              <w:right w:val="single" w:sz="4" w:space="0" w:color="auto"/>
            </w:tcBorders>
            <w:shd w:val="clear" w:color="auto" w:fill="auto"/>
          </w:tcPr>
          <w:p w:rsidR="00155F2F" w:rsidRPr="00DE0F77" w:rsidRDefault="00155F2F" w:rsidP="00036744">
            <w:pPr>
              <w:spacing w:line="240" w:lineRule="auto"/>
              <w:contextualSpacing/>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155F2F" w:rsidRPr="00DE0F77" w:rsidRDefault="00155F2F" w:rsidP="00036744">
            <w:pPr>
              <w:spacing w:line="240" w:lineRule="auto"/>
              <w:contextualSpacing/>
              <w:rPr>
                <w:rFonts w:ascii="Times New Roman" w:eastAsia="Times New Roman" w:hAnsi="Times New Roman"/>
                <w:sz w:val="24"/>
                <w:szCs w:val="24"/>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155F2F" w:rsidRPr="00DE0F77" w:rsidRDefault="00155F2F" w:rsidP="00036744">
            <w:pPr>
              <w:spacing w:line="240" w:lineRule="auto"/>
              <w:contextualSpacing/>
              <w:rPr>
                <w:rFonts w:ascii="Times New Roman" w:eastAsia="Times New Roman" w:hAnsi="Times New Roman"/>
                <w:sz w:val="24"/>
                <w:szCs w:val="24"/>
              </w:rPr>
            </w:pPr>
          </w:p>
        </w:tc>
      </w:tr>
      <w:tr w:rsidR="00155F2F" w:rsidRPr="00DE0F77" w:rsidTr="00155F2F">
        <w:trPr>
          <w:trHeight w:val="4"/>
        </w:trPr>
        <w:tc>
          <w:tcPr>
            <w:tcW w:w="847" w:type="dxa"/>
            <w:tcBorders>
              <w:top w:val="single" w:sz="4" w:space="0" w:color="auto"/>
              <w:left w:val="single" w:sz="4" w:space="0" w:color="auto"/>
              <w:bottom w:val="single" w:sz="4" w:space="0" w:color="auto"/>
              <w:right w:val="single" w:sz="4" w:space="0" w:color="auto"/>
            </w:tcBorders>
            <w:shd w:val="clear" w:color="auto" w:fill="auto"/>
            <w:hideMark/>
          </w:tcPr>
          <w:p w:rsidR="00155F2F" w:rsidRPr="00DE0F77" w:rsidRDefault="00155F2F"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rPr>
              <w:t>4</w:t>
            </w:r>
            <w:r>
              <w:rPr>
                <w:rFonts w:ascii="Times New Roman" w:eastAsia="Times New Roman" w:hAnsi="Times New Roman"/>
              </w:rPr>
              <w:t>1</w:t>
            </w:r>
          </w:p>
        </w:tc>
        <w:tc>
          <w:tcPr>
            <w:tcW w:w="3263" w:type="dxa"/>
            <w:gridSpan w:val="2"/>
            <w:tcBorders>
              <w:top w:val="single" w:sz="4" w:space="0" w:color="auto"/>
              <w:left w:val="single" w:sz="4" w:space="0" w:color="auto"/>
              <w:bottom w:val="single" w:sz="4" w:space="0" w:color="auto"/>
              <w:right w:val="single" w:sz="4" w:space="0" w:color="auto"/>
            </w:tcBorders>
            <w:shd w:val="clear" w:color="auto" w:fill="auto"/>
            <w:hideMark/>
          </w:tcPr>
          <w:p w:rsidR="00155F2F" w:rsidRDefault="00155F2F" w:rsidP="00036744">
            <w:pPr>
              <w:spacing w:line="240" w:lineRule="auto"/>
              <w:contextualSpacing/>
              <w:rPr>
                <w:rFonts w:ascii="Times New Roman" w:eastAsia="Times New Roman" w:hAnsi="Times New Roman"/>
                <w:b/>
                <w:sz w:val="24"/>
                <w:szCs w:val="24"/>
              </w:rPr>
            </w:pPr>
            <w:r w:rsidRPr="00D830BB">
              <w:rPr>
                <w:rFonts w:ascii="Times New Roman" w:eastAsia="Times New Roman" w:hAnsi="Times New Roman"/>
                <w:b/>
                <w:sz w:val="24"/>
                <w:szCs w:val="24"/>
              </w:rPr>
              <w:t xml:space="preserve">Святость отцовства и материнства. </w:t>
            </w:r>
          </w:p>
          <w:p w:rsidR="00155F2F" w:rsidRPr="00DE0F77" w:rsidRDefault="00155F2F" w:rsidP="00036744">
            <w:pPr>
              <w:spacing w:line="240" w:lineRule="auto"/>
              <w:contextualSpacing/>
              <w:rPr>
                <w:rFonts w:ascii="Times New Roman" w:eastAsia="Times New Roman" w:hAnsi="Times New Roman"/>
                <w:sz w:val="24"/>
                <w:szCs w:val="24"/>
              </w:rPr>
            </w:pPr>
            <w:r>
              <w:rPr>
                <w:rFonts w:ascii="Times New Roman" w:eastAsia="Times New Roman" w:hAnsi="Times New Roman"/>
                <w:sz w:val="24"/>
                <w:szCs w:val="24"/>
              </w:rPr>
              <w:lastRenderedPageBreak/>
              <w:t xml:space="preserve">Представление  о родительской любви, самоотверженности, жертвенности, </w:t>
            </w:r>
            <w:r w:rsidRPr="00DE0F77">
              <w:rPr>
                <w:rFonts w:ascii="Times New Roman" w:eastAsia="Times New Roman" w:hAnsi="Times New Roman"/>
                <w:sz w:val="24"/>
                <w:szCs w:val="24"/>
              </w:rPr>
              <w:t xml:space="preserve"> </w:t>
            </w:r>
            <w:r>
              <w:rPr>
                <w:rFonts w:ascii="Times New Roman" w:eastAsia="Times New Roman" w:hAnsi="Times New Roman"/>
                <w:sz w:val="24"/>
                <w:szCs w:val="24"/>
              </w:rPr>
              <w:t>отраженны</w:t>
            </w:r>
            <w:r w:rsidRPr="00DE0F77">
              <w:rPr>
                <w:rFonts w:ascii="Times New Roman" w:eastAsia="Times New Roman" w:hAnsi="Times New Roman"/>
                <w:sz w:val="24"/>
                <w:szCs w:val="24"/>
              </w:rPr>
              <w:t>е в народных сказках, пословицах, в старинных и современных обрядах и обычаях</w:t>
            </w:r>
            <w:r>
              <w:rPr>
                <w:rFonts w:ascii="Times New Roman" w:eastAsia="Times New Roman" w:hAnsi="Times New Roman"/>
                <w:sz w:val="24"/>
                <w:szCs w:val="24"/>
              </w:rPr>
              <w:t xml:space="preserve">, связанных с рождением ребёнка и его пестованием </w:t>
            </w:r>
            <w:proofErr w:type="gramStart"/>
            <w:r>
              <w:rPr>
                <w:rFonts w:ascii="Times New Roman" w:eastAsia="Times New Roman" w:hAnsi="Times New Roman"/>
                <w:sz w:val="24"/>
                <w:szCs w:val="24"/>
              </w:rPr>
              <w:t>во</w:t>
            </w:r>
            <w:proofErr w:type="gramEnd"/>
            <w:r>
              <w:rPr>
                <w:rFonts w:ascii="Times New Roman" w:eastAsia="Times New Roman" w:hAnsi="Times New Roman"/>
                <w:sz w:val="24"/>
                <w:szCs w:val="24"/>
              </w:rPr>
              <w:t xml:space="preserve"> младенчестве, с наречением имени.</w:t>
            </w:r>
          </w:p>
        </w:tc>
        <w:tc>
          <w:tcPr>
            <w:tcW w:w="851" w:type="dxa"/>
            <w:vMerge/>
            <w:tcBorders>
              <w:left w:val="single" w:sz="4" w:space="0" w:color="auto"/>
              <w:right w:val="single" w:sz="4" w:space="0" w:color="auto"/>
            </w:tcBorders>
          </w:tcPr>
          <w:p w:rsidR="00155F2F" w:rsidRDefault="00155F2F" w:rsidP="00036744">
            <w:pPr>
              <w:spacing w:line="240" w:lineRule="auto"/>
              <w:contextualSpacing/>
              <w:jc w:val="center"/>
              <w:rPr>
                <w:rFonts w:ascii="Times New Roman" w:eastAsia="Times New Roman" w:hAnsi="Times New Roman"/>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155F2F" w:rsidRPr="00D830BB" w:rsidRDefault="00155F2F" w:rsidP="00036744">
            <w:pPr>
              <w:spacing w:line="240" w:lineRule="auto"/>
              <w:contextualSpacing/>
              <w:rPr>
                <w:rFonts w:ascii="Times New Roman" w:eastAsia="Times New Roman" w:hAnsi="Times New Roman"/>
                <w:sz w:val="24"/>
                <w:szCs w:val="24"/>
              </w:rPr>
            </w:pPr>
            <w:r w:rsidRPr="00D830BB">
              <w:rPr>
                <w:rFonts w:ascii="Times New Roman" w:eastAsia="Times New Roman" w:hAnsi="Times New Roman"/>
                <w:sz w:val="24"/>
                <w:szCs w:val="24"/>
              </w:rPr>
              <w:t xml:space="preserve"> Творчески выражать  мысль о  родительской любви </w:t>
            </w:r>
            <w:r>
              <w:rPr>
                <w:rFonts w:ascii="Times New Roman" w:eastAsia="Times New Roman" w:hAnsi="Times New Roman"/>
                <w:sz w:val="24"/>
                <w:szCs w:val="24"/>
              </w:rPr>
              <w:t xml:space="preserve"> к детям  в рукотворной игрушке</w:t>
            </w:r>
            <w:r w:rsidRPr="00D830BB">
              <w:rPr>
                <w:rFonts w:ascii="Times New Roman" w:eastAsia="Times New Roman" w:hAnsi="Times New Roman"/>
                <w:sz w:val="24"/>
                <w:szCs w:val="24"/>
              </w:rPr>
              <w:t xml:space="preserve">, в </w:t>
            </w:r>
            <w:r w:rsidRPr="00D830BB">
              <w:rPr>
                <w:rFonts w:ascii="Times New Roman" w:eastAsia="Times New Roman" w:hAnsi="Times New Roman"/>
                <w:sz w:val="24"/>
                <w:szCs w:val="24"/>
              </w:rPr>
              <w:lastRenderedPageBreak/>
              <w:t>кукольном спектакле по одной из сказок народов своего края; высказывать  мотивированное суждение о почтении  к родителям как нравственной норме всех народов России мира</w:t>
            </w:r>
          </w:p>
        </w:tc>
        <w:tc>
          <w:tcPr>
            <w:tcW w:w="3686" w:type="dxa"/>
            <w:vMerge/>
            <w:tcBorders>
              <w:left w:val="single" w:sz="4" w:space="0" w:color="auto"/>
              <w:bottom w:val="single" w:sz="4" w:space="0" w:color="auto"/>
              <w:right w:val="single" w:sz="4" w:space="0" w:color="auto"/>
            </w:tcBorders>
            <w:shd w:val="clear" w:color="auto" w:fill="auto"/>
          </w:tcPr>
          <w:p w:rsidR="00155F2F" w:rsidRPr="00DE0F77" w:rsidRDefault="00155F2F" w:rsidP="00036744">
            <w:pPr>
              <w:spacing w:line="240" w:lineRule="auto"/>
              <w:contextualSpacing/>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155F2F" w:rsidRPr="00DE0F77" w:rsidRDefault="00155F2F" w:rsidP="00036744">
            <w:pPr>
              <w:spacing w:line="240" w:lineRule="auto"/>
              <w:contextualSpacing/>
              <w:rPr>
                <w:rFonts w:ascii="Times New Roman" w:eastAsia="Times New Roman" w:hAnsi="Times New Roman"/>
                <w:sz w:val="24"/>
                <w:szCs w:val="24"/>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155F2F" w:rsidRPr="00DE0F77" w:rsidRDefault="00155F2F" w:rsidP="00036744">
            <w:pPr>
              <w:spacing w:line="240" w:lineRule="auto"/>
              <w:contextualSpacing/>
              <w:rPr>
                <w:rFonts w:ascii="Times New Roman" w:eastAsia="Times New Roman" w:hAnsi="Times New Roman"/>
                <w:sz w:val="24"/>
                <w:szCs w:val="24"/>
              </w:rPr>
            </w:pPr>
          </w:p>
        </w:tc>
      </w:tr>
      <w:tr w:rsidR="00155F2F" w:rsidRPr="00DE0F77" w:rsidTr="00155F2F">
        <w:trPr>
          <w:trHeight w:val="4"/>
        </w:trPr>
        <w:tc>
          <w:tcPr>
            <w:tcW w:w="847" w:type="dxa"/>
            <w:tcBorders>
              <w:top w:val="single" w:sz="4" w:space="0" w:color="auto"/>
              <w:left w:val="single" w:sz="4" w:space="0" w:color="auto"/>
              <w:bottom w:val="single" w:sz="4" w:space="0" w:color="auto"/>
              <w:right w:val="single" w:sz="4" w:space="0" w:color="auto"/>
            </w:tcBorders>
            <w:shd w:val="clear" w:color="auto" w:fill="auto"/>
            <w:hideMark/>
          </w:tcPr>
          <w:p w:rsidR="00155F2F" w:rsidRPr="00DE0F77" w:rsidRDefault="00155F2F"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rPr>
              <w:lastRenderedPageBreak/>
              <w:t>4</w:t>
            </w:r>
            <w:r>
              <w:rPr>
                <w:rFonts w:ascii="Times New Roman" w:eastAsia="Times New Roman" w:hAnsi="Times New Roman"/>
              </w:rPr>
              <w:t>2</w:t>
            </w:r>
          </w:p>
        </w:tc>
        <w:tc>
          <w:tcPr>
            <w:tcW w:w="3263" w:type="dxa"/>
            <w:gridSpan w:val="2"/>
            <w:tcBorders>
              <w:top w:val="single" w:sz="4" w:space="0" w:color="auto"/>
              <w:left w:val="single" w:sz="4" w:space="0" w:color="auto"/>
              <w:bottom w:val="single" w:sz="4" w:space="0" w:color="auto"/>
              <w:right w:val="single" w:sz="4" w:space="0" w:color="auto"/>
            </w:tcBorders>
            <w:shd w:val="clear" w:color="auto" w:fill="auto"/>
            <w:hideMark/>
          </w:tcPr>
          <w:p w:rsidR="00155F2F" w:rsidRPr="00DE0F77" w:rsidRDefault="00155F2F" w:rsidP="00036744">
            <w:pPr>
              <w:spacing w:line="240" w:lineRule="auto"/>
              <w:contextualSpacing/>
              <w:rPr>
                <w:rFonts w:ascii="Times New Roman" w:eastAsia="Times New Roman" w:hAnsi="Times New Roman"/>
                <w:sz w:val="24"/>
                <w:szCs w:val="24"/>
              </w:rPr>
            </w:pPr>
            <w:r w:rsidRPr="00D830BB">
              <w:rPr>
                <w:rFonts w:ascii="Times New Roman" w:eastAsia="Times New Roman" w:hAnsi="Times New Roman"/>
                <w:b/>
                <w:sz w:val="24"/>
                <w:szCs w:val="24"/>
              </w:rPr>
              <w:t xml:space="preserve">Добрые дети – дому венец. </w:t>
            </w:r>
            <w:r w:rsidRPr="00DE0F77">
              <w:rPr>
                <w:rFonts w:ascii="Times New Roman" w:eastAsia="Times New Roman" w:hAnsi="Times New Roman"/>
                <w:sz w:val="24"/>
                <w:szCs w:val="24"/>
              </w:rPr>
              <w:t>Традиции воспитания девочки и мальчика. Определяющие их дальнейшую судьбу как женщины и мужчины, матери и отца.</w:t>
            </w:r>
            <w:r>
              <w:rPr>
                <w:rFonts w:ascii="Times New Roman" w:eastAsia="Times New Roman" w:hAnsi="Times New Roman"/>
                <w:sz w:val="24"/>
                <w:szCs w:val="24"/>
              </w:rPr>
              <w:t xml:space="preserve"> Значение личного имени как нравственного образца для самосовершенствования его носителя. Пословицы, народные сказки, авторские произведения о добрых, умелых, умных, смелых, заботливых девочках и маль</w:t>
            </w:r>
            <w:r w:rsidR="0003023A">
              <w:rPr>
                <w:rFonts w:ascii="Times New Roman" w:eastAsia="Times New Roman" w:hAnsi="Times New Roman"/>
                <w:sz w:val="24"/>
                <w:szCs w:val="24"/>
              </w:rPr>
              <w:t>чика.</w:t>
            </w:r>
          </w:p>
        </w:tc>
        <w:tc>
          <w:tcPr>
            <w:tcW w:w="851" w:type="dxa"/>
            <w:vMerge/>
            <w:tcBorders>
              <w:left w:val="single" w:sz="4" w:space="0" w:color="auto"/>
              <w:bottom w:val="single" w:sz="4" w:space="0" w:color="auto"/>
              <w:right w:val="single" w:sz="4" w:space="0" w:color="auto"/>
            </w:tcBorders>
          </w:tcPr>
          <w:p w:rsidR="00155F2F" w:rsidRDefault="00155F2F" w:rsidP="00036744">
            <w:pPr>
              <w:spacing w:line="240" w:lineRule="auto"/>
              <w:contextualSpacing/>
              <w:jc w:val="center"/>
              <w:rPr>
                <w:rFonts w:ascii="Times New Roman" w:eastAsia="Times New Roman" w:hAnsi="Times New Roman"/>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155F2F" w:rsidRPr="00D830BB" w:rsidRDefault="00155F2F" w:rsidP="00B13C29">
            <w:pPr>
              <w:spacing w:line="240" w:lineRule="auto"/>
              <w:contextualSpacing/>
              <w:rPr>
                <w:rFonts w:ascii="Times New Roman" w:eastAsia="Times New Roman" w:hAnsi="Times New Roman"/>
                <w:sz w:val="24"/>
                <w:szCs w:val="24"/>
              </w:rPr>
            </w:pPr>
            <w:r w:rsidRPr="00D830BB">
              <w:rPr>
                <w:rFonts w:ascii="Times New Roman" w:eastAsia="Times New Roman" w:hAnsi="Times New Roman"/>
                <w:sz w:val="24"/>
                <w:szCs w:val="24"/>
              </w:rPr>
              <w:t>Сравнивать и различать особенности в воспитании девочки и мальчика, в том числе в старинной и современной культуре воспитания детей  и подростков народов своего края. Находить в дополнительной литературе, Интернете материалы о значении своего личного имени, о жизни и деятельности знаменитого соотечественника – своего тёзки. Творчески выражать нравственный  смысл личного имени как образец для самовоспитания; характеризовать личностные качества человека, выбранного в качестве образца для подражания.</w:t>
            </w:r>
          </w:p>
        </w:tc>
        <w:tc>
          <w:tcPr>
            <w:tcW w:w="3686" w:type="dxa"/>
            <w:vMerge w:val="restart"/>
            <w:tcBorders>
              <w:top w:val="single" w:sz="4" w:space="0" w:color="auto"/>
              <w:left w:val="single" w:sz="4" w:space="0" w:color="auto"/>
              <w:right w:val="single" w:sz="4" w:space="0" w:color="auto"/>
            </w:tcBorders>
            <w:shd w:val="clear" w:color="auto" w:fill="auto"/>
          </w:tcPr>
          <w:p w:rsidR="00155F2F" w:rsidRPr="005D287E" w:rsidRDefault="00155F2F" w:rsidP="005D287E">
            <w:pPr>
              <w:pStyle w:val="a4"/>
              <w:rPr>
                <w:rFonts w:ascii="Times New Roman" w:hAnsi="Times New Roman"/>
                <w:sz w:val="24"/>
                <w:szCs w:val="24"/>
              </w:rPr>
            </w:pPr>
            <w:r w:rsidRPr="005D287E">
              <w:rPr>
                <w:rFonts w:ascii="Times New Roman" w:hAnsi="Times New Roman"/>
                <w:i/>
                <w:sz w:val="24"/>
                <w:szCs w:val="24"/>
              </w:rPr>
              <w:t>Личностные:</w:t>
            </w:r>
            <w:r>
              <w:rPr>
                <w:rFonts w:ascii="Times New Roman" w:hAnsi="Times New Roman"/>
                <w:sz w:val="24"/>
                <w:szCs w:val="24"/>
              </w:rPr>
              <w:t xml:space="preserve"> </w:t>
            </w:r>
            <w:r w:rsidRPr="005D287E">
              <w:rPr>
                <w:rFonts w:ascii="Times New Roman" w:hAnsi="Times New Roman"/>
                <w:sz w:val="24"/>
                <w:szCs w:val="24"/>
              </w:rPr>
              <w:t>установка на здоровый образ жизни через формулирование правил оказания первой помощи, соблюдение личной гигиены, в том числе - использование лучших семейных традиций здорового образа жизни народов своего края</w:t>
            </w:r>
            <w:r>
              <w:rPr>
                <w:rFonts w:ascii="Times New Roman" w:hAnsi="Times New Roman"/>
                <w:sz w:val="24"/>
                <w:szCs w:val="24"/>
              </w:rPr>
              <w:t xml:space="preserve">, </w:t>
            </w:r>
            <w:r w:rsidRPr="005D287E">
              <w:rPr>
                <w:rFonts w:ascii="Times New Roman" w:hAnsi="Times New Roman"/>
                <w:sz w:val="24"/>
                <w:szCs w:val="24"/>
              </w:rPr>
              <w:t>старание высказывания просьб, предложений, несогласия в социально-приемлемой форме.</w:t>
            </w:r>
          </w:p>
          <w:p w:rsidR="00155F2F" w:rsidRPr="005D287E" w:rsidRDefault="00155F2F" w:rsidP="005D287E">
            <w:pPr>
              <w:pStyle w:val="a4"/>
              <w:rPr>
                <w:rFonts w:ascii="Times New Roman" w:hAnsi="Times New Roman"/>
                <w:sz w:val="24"/>
                <w:szCs w:val="24"/>
              </w:rPr>
            </w:pPr>
            <w:r w:rsidRPr="005D287E">
              <w:rPr>
                <w:rFonts w:ascii="Times New Roman" w:hAnsi="Times New Roman"/>
                <w:i/>
                <w:sz w:val="24"/>
                <w:szCs w:val="24"/>
              </w:rPr>
              <w:t>Познавательные:</w:t>
            </w:r>
            <w:r>
              <w:rPr>
                <w:rFonts w:ascii="Times New Roman" w:hAnsi="Times New Roman"/>
                <w:sz w:val="24"/>
                <w:szCs w:val="24"/>
              </w:rPr>
              <w:t xml:space="preserve"> </w:t>
            </w:r>
            <w:r w:rsidRPr="005D287E">
              <w:rPr>
                <w:rFonts w:ascii="Times New Roman" w:hAnsi="Times New Roman"/>
                <w:sz w:val="24"/>
                <w:szCs w:val="24"/>
              </w:rPr>
              <w:t>поиск и выделение необходимой информации;</w:t>
            </w:r>
            <w:r w:rsidRPr="005D287E">
              <w:rPr>
                <w:rFonts w:ascii="Times New Roman" w:hAnsi="Times New Roman"/>
                <w:color w:val="000000"/>
                <w:sz w:val="24"/>
                <w:szCs w:val="24"/>
              </w:rPr>
              <w:t xml:space="preserve"> группировать предметы, объекты на основе существенных признаков</w:t>
            </w:r>
            <w:r w:rsidRPr="005D287E">
              <w:rPr>
                <w:rFonts w:ascii="Times New Roman" w:hAnsi="Times New Roman"/>
                <w:sz w:val="24"/>
                <w:szCs w:val="24"/>
              </w:rPr>
              <w:t>.</w:t>
            </w:r>
          </w:p>
          <w:p w:rsidR="00155F2F" w:rsidRPr="005D287E" w:rsidRDefault="00155F2F" w:rsidP="005D287E">
            <w:pPr>
              <w:pStyle w:val="a4"/>
              <w:rPr>
                <w:rFonts w:ascii="Times New Roman" w:hAnsi="Times New Roman"/>
                <w:i/>
                <w:sz w:val="24"/>
                <w:szCs w:val="24"/>
                <w:u w:val="single"/>
              </w:rPr>
            </w:pPr>
            <w:r w:rsidRPr="005D287E">
              <w:rPr>
                <w:rFonts w:ascii="Times New Roman" w:hAnsi="Times New Roman"/>
                <w:i/>
                <w:sz w:val="24"/>
                <w:szCs w:val="24"/>
              </w:rPr>
              <w:t>Регулятивные:</w:t>
            </w:r>
            <w:r>
              <w:rPr>
                <w:rFonts w:ascii="Times New Roman" w:hAnsi="Times New Roman"/>
                <w:sz w:val="24"/>
                <w:szCs w:val="24"/>
              </w:rPr>
              <w:t xml:space="preserve"> </w:t>
            </w:r>
            <w:r w:rsidRPr="005D287E">
              <w:rPr>
                <w:rFonts w:ascii="Times New Roman" w:hAnsi="Times New Roman"/>
                <w:sz w:val="24"/>
                <w:szCs w:val="24"/>
              </w:rPr>
              <w:t xml:space="preserve">формировать умение формулировать причину затруднения в учебной деятельности и опыт самооценки </w:t>
            </w:r>
            <w:r w:rsidRPr="005D287E">
              <w:rPr>
                <w:rFonts w:ascii="Times New Roman" w:hAnsi="Times New Roman"/>
                <w:sz w:val="24"/>
                <w:szCs w:val="24"/>
              </w:rPr>
              <w:lastRenderedPageBreak/>
              <w:t>этого умения на основе применения эталона.</w:t>
            </w:r>
          </w:p>
          <w:p w:rsidR="00155F2F" w:rsidRPr="005D287E" w:rsidRDefault="00155F2F" w:rsidP="005D287E">
            <w:pPr>
              <w:pStyle w:val="a4"/>
              <w:rPr>
                <w:rFonts w:ascii="Times New Roman" w:hAnsi="Times New Roman"/>
                <w:sz w:val="24"/>
                <w:szCs w:val="24"/>
              </w:rPr>
            </w:pPr>
            <w:proofErr w:type="gramStart"/>
            <w:r w:rsidRPr="005D287E">
              <w:rPr>
                <w:rFonts w:ascii="Times New Roman" w:hAnsi="Times New Roman"/>
                <w:i/>
                <w:sz w:val="24"/>
                <w:szCs w:val="24"/>
              </w:rPr>
              <w:t>Коммуникативные</w:t>
            </w:r>
            <w:proofErr w:type="gramEnd"/>
            <w:r w:rsidRPr="005D287E">
              <w:rPr>
                <w:rFonts w:ascii="Times New Roman" w:hAnsi="Times New Roman"/>
                <w:i/>
                <w:sz w:val="24"/>
                <w:szCs w:val="24"/>
              </w:rPr>
              <w:t>:</w:t>
            </w:r>
            <w:r w:rsidRPr="005D287E">
              <w:rPr>
                <w:rFonts w:ascii="Times New Roman" w:hAnsi="Times New Roman"/>
                <w:sz w:val="24"/>
                <w:szCs w:val="24"/>
              </w:rPr>
              <w:t xml:space="preserve"> умение договориться, уступать, находить общее решение при работе в паре и группе;</w:t>
            </w:r>
          </w:p>
          <w:p w:rsidR="00155F2F" w:rsidRPr="00DE0F77" w:rsidRDefault="00155F2F" w:rsidP="005D287E">
            <w:pPr>
              <w:pStyle w:val="a4"/>
              <w:rPr>
                <w:rFonts w:ascii="Times New Roman" w:eastAsia="Times New Roman" w:hAnsi="Times New Roman"/>
                <w:sz w:val="24"/>
                <w:szCs w:val="24"/>
              </w:rPr>
            </w:pPr>
            <w:r w:rsidRPr="005D287E">
              <w:rPr>
                <w:rFonts w:ascii="Times New Roman" w:hAnsi="Times New Roman"/>
                <w:sz w:val="24"/>
                <w:szCs w:val="24"/>
              </w:rPr>
              <w:t xml:space="preserve">-умение с достаточной полнотой и точностью выражать </w:t>
            </w:r>
            <w:r w:rsidRPr="005D287E">
              <w:rPr>
                <w:rFonts w:ascii="Times New Roman" w:hAnsi="Times New Roman"/>
              </w:rPr>
              <w:t>свои мысли.</w:t>
            </w:r>
          </w:p>
          <w:p w:rsidR="00155F2F" w:rsidRDefault="00155F2F" w:rsidP="00036744">
            <w:pPr>
              <w:spacing w:line="240" w:lineRule="auto"/>
              <w:contextualSpacing/>
              <w:rPr>
                <w:rFonts w:ascii="Times New Roman" w:eastAsia="Times New Roman" w:hAnsi="Times New Roman"/>
                <w:sz w:val="24"/>
                <w:szCs w:val="24"/>
              </w:rPr>
            </w:pPr>
          </w:p>
          <w:p w:rsidR="00155F2F" w:rsidRPr="00DE0F77" w:rsidRDefault="00155F2F" w:rsidP="00036744">
            <w:pPr>
              <w:spacing w:line="240" w:lineRule="auto"/>
              <w:contextualSpacing/>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155F2F" w:rsidRPr="00DE0F77" w:rsidRDefault="00155F2F" w:rsidP="00036744">
            <w:pPr>
              <w:spacing w:line="240" w:lineRule="auto"/>
              <w:contextualSpacing/>
              <w:rPr>
                <w:rFonts w:ascii="Times New Roman" w:eastAsia="Times New Roman" w:hAnsi="Times New Roman"/>
                <w:sz w:val="24"/>
                <w:szCs w:val="24"/>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155F2F" w:rsidRPr="00DE0F77" w:rsidRDefault="00155F2F" w:rsidP="00036744">
            <w:pPr>
              <w:spacing w:line="240" w:lineRule="auto"/>
              <w:contextualSpacing/>
              <w:rPr>
                <w:rFonts w:ascii="Times New Roman" w:eastAsia="Times New Roman" w:hAnsi="Times New Roman"/>
                <w:sz w:val="24"/>
                <w:szCs w:val="24"/>
              </w:rPr>
            </w:pPr>
          </w:p>
        </w:tc>
      </w:tr>
      <w:tr w:rsidR="00155F2F" w:rsidRPr="00DE0F77" w:rsidTr="00155F2F">
        <w:trPr>
          <w:trHeight w:val="4"/>
        </w:trPr>
        <w:tc>
          <w:tcPr>
            <w:tcW w:w="847" w:type="dxa"/>
            <w:tcBorders>
              <w:top w:val="single" w:sz="4" w:space="0" w:color="auto"/>
              <w:left w:val="single" w:sz="4" w:space="0" w:color="auto"/>
              <w:bottom w:val="single" w:sz="4" w:space="0" w:color="auto"/>
              <w:right w:val="single" w:sz="4" w:space="0" w:color="auto"/>
            </w:tcBorders>
            <w:shd w:val="clear" w:color="auto" w:fill="auto"/>
            <w:hideMark/>
          </w:tcPr>
          <w:p w:rsidR="00155F2F" w:rsidRPr="00DE0F77" w:rsidRDefault="00155F2F"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rPr>
              <w:t>4</w:t>
            </w:r>
            <w:r>
              <w:rPr>
                <w:rFonts w:ascii="Times New Roman" w:eastAsia="Times New Roman" w:hAnsi="Times New Roman"/>
              </w:rPr>
              <w:t>3</w:t>
            </w:r>
          </w:p>
        </w:tc>
        <w:tc>
          <w:tcPr>
            <w:tcW w:w="3263" w:type="dxa"/>
            <w:gridSpan w:val="2"/>
            <w:tcBorders>
              <w:top w:val="single" w:sz="4" w:space="0" w:color="auto"/>
              <w:left w:val="single" w:sz="4" w:space="0" w:color="auto"/>
              <w:bottom w:val="single" w:sz="4" w:space="0" w:color="auto"/>
              <w:right w:val="single" w:sz="4" w:space="0" w:color="auto"/>
            </w:tcBorders>
            <w:shd w:val="clear" w:color="auto" w:fill="auto"/>
            <w:hideMark/>
          </w:tcPr>
          <w:p w:rsidR="00155F2F" w:rsidRPr="00DE0F77" w:rsidRDefault="00155F2F" w:rsidP="00036744">
            <w:pPr>
              <w:spacing w:line="240" w:lineRule="auto"/>
              <w:contextualSpacing/>
              <w:rPr>
                <w:rFonts w:ascii="Times New Roman" w:eastAsia="Times New Roman" w:hAnsi="Times New Roman"/>
                <w:sz w:val="24"/>
                <w:szCs w:val="24"/>
              </w:rPr>
            </w:pPr>
            <w:r w:rsidRPr="00D830BB">
              <w:rPr>
                <w:rFonts w:ascii="Times New Roman" w:eastAsia="Times New Roman" w:hAnsi="Times New Roman"/>
                <w:b/>
                <w:sz w:val="24"/>
                <w:szCs w:val="24"/>
              </w:rPr>
              <w:t>Детские игры – школа здоровья.</w:t>
            </w:r>
            <w:r w:rsidRPr="00DE0F77">
              <w:rPr>
                <w:rFonts w:ascii="Times New Roman" w:eastAsia="Times New Roman" w:hAnsi="Times New Roman"/>
              </w:rPr>
              <w:t xml:space="preserve"> </w:t>
            </w:r>
            <w:r w:rsidRPr="00DE0F77">
              <w:rPr>
                <w:rFonts w:ascii="Times New Roman" w:eastAsia="Times New Roman" w:hAnsi="Times New Roman"/>
                <w:sz w:val="24"/>
                <w:szCs w:val="24"/>
              </w:rPr>
              <w:t xml:space="preserve">Народная игровая культура: различные типы игр и игрушек (старинных и современных), направленных </w:t>
            </w:r>
            <w:r w:rsidRPr="00DE0F77">
              <w:rPr>
                <w:rFonts w:ascii="Times New Roman" w:eastAsia="Times New Roman" w:hAnsi="Times New Roman"/>
                <w:sz w:val="24"/>
                <w:szCs w:val="24"/>
              </w:rPr>
              <w:lastRenderedPageBreak/>
              <w:t>на физическое, психическое, эстетическое, социально-нравственное, интеллектуальное развитие.</w:t>
            </w:r>
          </w:p>
        </w:tc>
        <w:tc>
          <w:tcPr>
            <w:tcW w:w="851" w:type="dxa"/>
            <w:vMerge w:val="restart"/>
            <w:tcBorders>
              <w:top w:val="single" w:sz="4" w:space="0" w:color="auto"/>
              <w:left w:val="single" w:sz="4" w:space="0" w:color="auto"/>
              <w:right w:val="single" w:sz="4" w:space="0" w:color="auto"/>
            </w:tcBorders>
          </w:tcPr>
          <w:p w:rsidR="00155F2F" w:rsidRPr="00DE0F77" w:rsidRDefault="00155F2F" w:rsidP="00155F2F">
            <w:pPr>
              <w:spacing w:line="240" w:lineRule="auto"/>
              <w:contextualSpacing/>
              <w:rPr>
                <w:rFonts w:ascii="Times New Roman" w:eastAsia="Times New Roman" w:hAnsi="Times New Roman"/>
              </w:rPr>
            </w:pPr>
            <w:r>
              <w:rPr>
                <w:rFonts w:ascii="Times New Roman" w:eastAsia="Times New Roman" w:hAnsi="Times New Roman"/>
              </w:rPr>
              <w:lastRenderedPageBreak/>
              <w:t>Комбинированный урок</w:t>
            </w:r>
          </w:p>
          <w:p w:rsidR="00155F2F" w:rsidRDefault="00155F2F" w:rsidP="00155F2F">
            <w:pPr>
              <w:spacing w:line="240" w:lineRule="auto"/>
              <w:contextualSpacing/>
              <w:jc w:val="center"/>
              <w:rPr>
                <w:rFonts w:ascii="Times New Roman" w:eastAsia="Times New Roman" w:hAnsi="Times New Roman"/>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155F2F" w:rsidRPr="00D830BB" w:rsidRDefault="00155F2F" w:rsidP="00036744">
            <w:pPr>
              <w:spacing w:line="240" w:lineRule="auto"/>
              <w:contextualSpacing/>
              <w:rPr>
                <w:rFonts w:ascii="Times New Roman" w:eastAsia="Times New Roman" w:hAnsi="Times New Roman"/>
                <w:sz w:val="24"/>
                <w:szCs w:val="24"/>
              </w:rPr>
            </w:pPr>
            <w:r w:rsidRPr="00D830BB">
              <w:rPr>
                <w:rFonts w:ascii="Times New Roman" w:eastAsia="Times New Roman" w:hAnsi="Times New Roman"/>
                <w:sz w:val="24"/>
                <w:szCs w:val="24"/>
              </w:rPr>
              <w:t xml:space="preserve"> Презентовать несколько народных игр, определить их назначение в своём развитии;  характеризовать заложенный в них смысл, </w:t>
            </w:r>
            <w:r>
              <w:rPr>
                <w:rFonts w:ascii="Times New Roman" w:eastAsia="Times New Roman" w:hAnsi="Times New Roman"/>
                <w:sz w:val="24"/>
                <w:szCs w:val="24"/>
              </w:rPr>
              <w:t>необходимый  для само</w:t>
            </w:r>
            <w:r w:rsidRPr="00D830BB">
              <w:rPr>
                <w:rFonts w:ascii="Times New Roman" w:eastAsia="Times New Roman" w:hAnsi="Times New Roman"/>
                <w:sz w:val="24"/>
                <w:szCs w:val="24"/>
              </w:rPr>
              <w:t xml:space="preserve">воспитания. Излагать правила игры и  организовать её в среде </w:t>
            </w:r>
            <w:r w:rsidRPr="00D830BB">
              <w:rPr>
                <w:rFonts w:ascii="Times New Roman" w:eastAsia="Times New Roman" w:hAnsi="Times New Roman"/>
                <w:sz w:val="24"/>
                <w:szCs w:val="24"/>
              </w:rPr>
              <w:lastRenderedPageBreak/>
              <w:t>сверстников.</w:t>
            </w:r>
          </w:p>
        </w:tc>
        <w:tc>
          <w:tcPr>
            <w:tcW w:w="3686" w:type="dxa"/>
            <w:vMerge/>
            <w:tcBorders>
              <w:left w:val="single" w:sz="4" w:space="0" w:color="auto"/>
              <w:right w:val="single" w:sz="4" w:space="0" w:color="auto"/>
            </w:tcBorders>
            <w:shd w:val="clear" w:color="auto" w:fill="auto"/>
          </w:tcPr>
          <w:p w:rsidR="00155F2F" w:rsidRPr="00DE0F77" w:rsidRDefault="00155F2F" w:rsidP="00036744">
            <w:pPr>
              <w:spacing w:line="240" w:lineRule="auto"/>
              <w:contextualSpacing/>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155F2F" w:rsidRPr="00DE0F77" w:rsidRDefault="00155F2F" w:rsidP="00036744">
            <w:pPr>
              <w:spacing w:line="240" w:lineRule="auto"/>
              <w:contextualSpacing/>
              <w:rPr>
                <w:rFonts w:ascii="Times New Roman" w:eastAsia="Times New Roman" w:hAnsi="Times New Roman"/>
                <w:sz w:val="24"/>
                <w:szCs w:val="24"/>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155F2F" w:rsidRPr="00DE0F77" w:rsidRDefault="00155F2F" w:rsidP="00036744">
            <w:pPr>
              <w:spacing w:line="240" w:lineRule="auto"/>
              <w:contextualSpacing/>
              <w:rPr>
                <w:rFonts w:ascii="Times New Roman" w:eastAsia="Times New Roman" w:hAnsi="Times New Roman"/>
                <w:sz w:val="24"/>
                <w:szCs w:val="24"/>
              </w:rPr>
            </w:pPr>
          </w:p>
        </w:tc>
      </w:tr>
      <w:tr w:rsidR="00155F2F" w:rsidRPr="00DE0F77" w:rsidTr="00155F2F">
        <w:trPr>
          <w:trHeight w:val="4"/>
        </w:trPr>
        <w:tc>
          <w:tcPr>
            <w:tcW w:w="847" w:type="dxa"/>
            <w:tcBorders>
              <w:top w:val="single" w:sz="4" w:space="0" w:color="auto"/>
              <w:left w:val="single" w:sz="4" w:space="0" w:color="auto"/>
              <w:bottom w:val="single" w:sz="4" w:space="0" w:color="auto"/>
              <w:right w:val="single" w:sz="4" w:space="0" w:color="auto"/>
            </w:tcBorders>
            <w:shd w:val="clear" w:color="auto" w:fill="auto"/>
            <w:hideMark/>
          </w:tcPr>
          <w:p w:rsidR="00155F2F" w:rsidRPr="00DE0F77" w:rsidRDefault="00155F2F" w:rsidP="00036744">
            <w:pPr>
              <w:spacing w:line="240" w:lineRule="auto"/>
              <w:contextualSpacing/>
              <w:rPr>
                <w:rFonts w:ascii="Times New Roman" w:eastAsia="Times New Roman" w:hAnsi="Times New Roman"/>
                <w:sz w:val="24"/>
                <w:szCs w:val="24"/>
              </w:rPr>
            </w:pPr>
            <w:r>
              <w:rPr>
                <w:rFonts w:ascii="Times New Roman" w:eastAsia="Times New Roman" w:hAnsi="Times New Roman"/>
              </w:rPr>
              <w:lastRenderedPageBreak/>
              <w:t>44</w:t>
            </w:r>
          </w:p>
        </w:tc>
        <w:tc>
          <w:tcPr>
            <w:tcW w:w="3263" w:type="dxa"/>
            <w:gridSpan w:val="2"/>
            <w:tcBorders>
              <w:top w:val="single" w:sz="4" w:space="0" w:color="auto"/>
              <w:left w:val="single" w:sz="4" w:space="0" w:color="auto"/>
              <w:bottom w:val="single" w:sz="4" w:space="0" w:color="auto"/>
              <w:right w:val="single" w:sz="4" w:space="0" w:color="auto"/>
            </w:tcBorders>
            <w:shd w:val="clear" w:color="auto" w:fill="auto"/>
            <w:hideMark/>
          </w:tcPr>
          <w:p w:rsidR="00155F2F" w:rsidRPr="00D830BB" w:rsidRDefault="00155F2F" w:rsidP="00036744">
            <w:pPr>
              <w:spacing w:line="240" w:lineRule="auto"/>
              <w:contextualSpacing/>
              <w:rPr>
                <w:rFonts w:ascii="Times New Roman" w:eastAsia="Times New Roman" w:hAnsi="Times New Roman"/>
                <w:b/>
                <w:sz w:val="24"/>
                <w:szCs w:val="24"/>
              </w:rPr>
            </w:pPr>
            <w:r w:rsidRPr="00D830BB">
              <w:rPr>
                <w:rFonts w:ascii="Times New Roman" w:eastAsia="Times New Roman" w:hAnsi="Times New Roman"/>
                <w:b/>
                <w:sz w:val="24"/>
                <w:szCs w:val="24"/>
              </w:rPr>
              <w:t>Строение тела человека.</w:t>
            </w:r>
          </w:p>
          <w:p w:rsidR="00155F2F" w:rsidRPr="00DE0F77" w:rsidRDefault="00155F2F"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sz w:val="24"/>
                <w:szCs w:val="24"/>
              </w:rPr>
              <w:t>Общее представление о строении тела человека. Внешнее и внутреннее строение. Органы и системы органов. Опорно-двигательная, пищеварительная, дыхательная и кровеносная системы, их роль в жизнедеятельности организма.</w:t>
            </w:r>
          </w:p>
        </w:tc>
        <w:tc>
          <w:tcPr>
            <w:tcW w:w="851" w:type="dxa"/>
            <w:vMerge/>
            <w:tcBorders>
              <w:left w:val="single" w:sz="4" w:space="0" w:color="auto"/>
              <w:right w:val="single" w:sz="4" w:space="0" w:color="auto"/>
            </w:tcBorders>
          </w:tcPr>
          <w:p w:rsidR="00155F2F" w:rsidRDefault="00155F2F" w:rsidP="00036744">
            <w:pPr>
              <w:spacing w:line="240" w:lineRule="auto"/>
              <w:contextualSpacing/>
              <w:jc w:val="center"/>
              <w:rPr>
                <w:rFonts w:ascii="Times New Roman" w:eastAsia="Times New Roman" w:hAnsi="Times New Roman"/>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155F2F" w:rsidRPr="00D830BB" w:rsidRDefault="00155F2F" w:rsidP="00036744">
            <w:pPr>
              <w:spacing w:line="240" w:lineRule="auto"/>
              <w:contextualSpacing/>
              <w:rPr>
                <w:rFonts w:ascii="Times New Roman" w:eastAsia="Times New Roman" w:hAnsi="Times New Roman"/>
                <w:sz w:val="24"/>
                <w:szCs w:val="24"/>
              </w:rPr>
            </w:pPr>
            <w:r w:rsidRPr="00D830BB">
              <w:rPr>
                <w:rFonts w:ascii="Times New Roman" w:eastAsia="Times New Roman" w:hAnsi="Times New Roman"/>
                <w:sz w:val="24"/>
                <w:szCs w:val="24"/>
              </w:rPr>
              <w:t xml:space="preserve"> С помощью  иллюстраций  учебника рассказывать о внешнем и внутреннем строении тела человека.  Давать определения органов и системы органов. Обозначать внутренние органы на схеме.  Работая в группе, изучить строение и роль в организме различных систем органов. Заполнять таблицу «Системы органов человека» в рабочей тетради. Высказывать обоснованные суждения о том, почему важно знать строение и работу организма.  Использовать дополнительную литературу, Интернет для подготовки собственных сообщений по теме урока.</w:t>
            </w:r>
          </w:p>
        </w:tc>
        <w:tc>
          <w:tcPr>
            <w:tcW w:w="3686" w:type="dxa"/>
            <w:vMerge/>
            <w:tcBorders>
              <w:left w:val="single" w:sz="4" w:space="0" w:color="auto"/>
              <w:right w:val="single" w:sz="4" w:space="0" w:color="auto"/>
            </w:tcBorders>
            <w:shd w:val="clear" w:color="auto" w:fill="auto"/>
          </w:tcPr>
          <w:p w:rsidR="00155F2F" w:rsidRPr="00DE0F77" w:rsidRDefault="00155F2F" w:rsidP="00036744">
            <w:pPr>
              <w:spacing w:line="240" w:lineRule="auto"/>
              <w:contextualSpacing/>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155F2F" w:rsidRPr="00DE0F77" w:rsidRDefault="00155F2F" w:rsidP="00036744">
            <w:pPr>
              <w:spacing w:line="240" w:lineRule="auto"/>
              <w:contextualSpacing/>
              <w:rPr>
                <w:rFonts w:ascii="Times New Roman" w:eastAsia="Times New Roman" w:hAnsi="Times New Roman"/>
                <w:sz w:val="24"/>
                <w:szCs w:val="24"/>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155F2F" w:rsidRPr="00DE0F77" w:rsidRDefault="00155F2F" w:rsidP="00036744">
            <w:pPr>
              <w:spacing w:line="240" w:lineRule="auto"/>
              <w:contextualSpacing/>
              <w:rPr>
                <w:rFonts w:ascii="Times New Roman" w:eastAsia="Times New Roman" w:hAnsi="Times New Roman"/>
                <w:sz w:val="24"/>
                <w:szCs w:val="24"/>
              </w:rPr>
            </w:pPr>
          </w:p>
        </w:tc>
      </w:tr>
      <w:tr w:rsidR="00155F2F" w:rsidRPr="00DE0F77" w:rsidTr="00155F2F">
        <w:trPr>
          <w:trHeight w:val="4"/>
        </w:trPr>
        <w:tc>
          <w:tcPr>
            <w:tcW w:w="847" w:type="dxa"/>
            <w:tcBorders>
              <w:top w:val="single" w:sz="4" w:space="0" w:color="auto"/>
              <w:left w:val="single" w:sz="4" w:space="0" w:color="auto"/>
              <w:bottom w:val="single" w:sz="4" w:space="0" w:color="auto"/>
              <w:right w:val="single" w:sz="4" w:space="0" w:color="auto"/>
            </w:tcBorders>
            <w:shd w:val="clear" w:color="auto" w:fill="auto"/>
            <w:hideMark/>
          </w:tcPr>
          <w:p w:rsidR="00155F2F" w:rsidRPr="00DE0F77" w:rsidRDefault="00155F2F" w:rsidP="00036744">
            <w:pPr>
              <w:spacing w:line="240" w:lineRule="auto"/>
              <w:contextualSpacing/>
              <w:rPr>
                <w:rFonts w:ascii="Times New Roman" w:eastAsia="Times New Roman" w:hAnsi="Times New Roman"/>
                <w:sz w:val="24"/>
                <w:szCs w:val="24"/>
              </w:rPr>
            </w:pPr>
            <w:r>
              <w:rPr>
                <w:rFonts w:ascii="Times New Roman" w:eastAsia="Times New Roman" w:hAnsi="Times New Roman"/>
                <w:sz w:val="24"/>
                <w:szCs w:val="24"/>
              </w:rPr>
              <w:t>4</w:t>
            </w:r>
            <w:r w:rsidRPr="00DE0F77">
              <w:rPr>
                <w:rFonts w:ascii="Times New Roman" w:eastAsia="Times New Roman" w:hAnsi="Times New Roman"/>
                <w:sz w:val="24"/>
                <w:szCs w:val="24"/>
              </w:rPr>
              <w:t>5</w:t>
            </w:r>
            <w:r>
              <w:rPr>
                <w:rFonts w:ascii="Times New Roman" w:eastAsia="Times New Roman" w:hAnsi="Times New Roman"/>
                <w:sz w:val="24"/>
                <w:szCs w:val="24"/>
              </w:rPr>
              <w:t>- 46</w:t>
            </w:r>
          </w:p>
        </w:tc>
        <w:tc>
          <w:tcPr>
            <w:tcW w:w="3263" w:type="dxa"/>
            <w:gridSpan w:val="2"/>
            <w:tcBorders>
              <w:top w:val="single" w:sz="4" w:space="0" w:color="auto"/>
              <w:left w:val="single" w:sz="4" w:space="0" w:color="auto"/>
              <w:bottom w:val="single" w:sz="4" w:space="0" w:color="auto"/>
              <w:right w:val="single" w:sz="4" w:space="0" w:color="auto"/>
            </w:tcBorders>
            <w:shd w:val="clear" w:color="auto" w:fill="auto"/>
            <w:hideMark/>
          </w:tcPr>
          <w:p w:rsidR="00155F2F" w:rsidRDefault="00155F2F" w:rsidP="00036744">
            <w:pPr>
              <w:spacing w:line="240" w:lineRule="auto"/>
              <w:contextualSpacing/>
              <w:rPr>
                <w:rFonts w:ascii="Times New Roman" w:eastAsia="Times New Roman" w:hAnsi="Times New Roman"/>
              </w:rPr>
            </w:pPr>
            <w:r w:rsidRPr="009E6515">
              <w:rPr>
                <w:rFonts w:ascii="Times New Roman" w:eastAsia="Times New Roman" w:hAnsi="Times New Roman"/>
                <w:b/>
                <w:sz w:val="24"/>
                <w:szCs w:val="24"/>
              </w:rPr>
              <w:t>Как работает наш организм</w:t>
            </w:r>
            <w:r w:rsidRPr="00DE0F77">
              <w:rPr>
                <w:rFonts w:ascii="Times New Roman" w:eastAsia="Times New Roman" w:hAnsi="Times New Roman"/>
              </w:rPr>
              <w:t xml:space="preserve">. </w:t>
            </w:r>
          </w:p>
          <w:p w:rsidR="00155F2F" w:rsidRPr="00DE0F77" w:rsidRDefault="00155F2F"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sz w:val="24"/>
                <w:szCs w:val="24"/>
              </w:rPr>
              <w:t xml:space="preserve">Общее представление о </w:t>
            </w:r>
            <w:r>
              <w:rPr>
                <w:rFonts w:ascii="Times New Roman" w:eastAsia="Times New Roman" w:hAnsi="Times New Roman"/>
                <w:sz w:val="24"/>
                <w:szCs w:val="24"/>
              </w:rPr>
              <w:t>жизнедеятельности организма. Роль скелета и мышц в организме</w:t>
            </w:r>
            <w:proofErr w:type="gramStart"/>
            <w:r>
              <w:rPr>
                <w:rFonts w:ascii="Times New Roman" w:eastAsia="Times New Roman" w:hAnsi="Times New Roman"/>
                <w:sz w:val="24"/>
                <w:szCs w:val="24"/>
              </w:rPr>
              <w:t xml:space="preserve"> .</w:t>
            </w:r>
            <w:proofErr w:type="gramEnd"/>
            <w:r>
              <w:rPr>
                <w:rFonts w:ascii="Times New Roman" w:eastAsia="Times New Roman" w:hAnsi="Times New Roman"/>
                <w:sz w:val="24"/>
                <w:szCs w:val="24"/>
              </w:rPr>
              <w:t xml:space="preserve">Работа пищеварительной </w:t>
            </w:r>
            <w:r w:rsidRPr="00DE0F77">
              <w:rPr>
                <w:rFonts w:ascii="Times New Roman" w:eastAsia="Times New Roman" w:hAnsi="Times New Roman"/>
                <w:sz w:val="24"/>
                <w:szCs w:val="24"/>
              </w:rPr>
              <w:t>, ды</w:t>
            </w:r>
            <w:r>
              <w:rPr>
                <w:rFonts w:ascii="Times New Roman" w:eastAsia="Times New Roman" w:hAnsi="Times New Roman"/>
                <w:sz w:val="24"/>
                <w:szCs w:val="24"/>
              </w:rPr>
              <w:t>хательной и кровеносной систем.  Измерение частоты пульса.</w:t>
            </w:r>
            <w:r w:rsidRPr="00DE0F77">
              <w:rPr>
                <w:rFonts w:ascii="Times New Roman" w:eastAsia="Times New Roman" w:hAnsi="Times New Roman"/>
                <w:sz w:val="24"/>
                <w:szCs w:val="24"/>
              </w:rPr>
              <w:t xml:space="preserve"> </w:t>
            </w:r>
          </w:p>
        </w:tc>
        <w:tc>
          <w:tcPr>
            <w:tcW w:w="851" w:type="dxa"/>
            <w:vMerge/>
            <w:tcBorders>
              <w:left w:val="single" w:sz="4" w:space="0" w:color="auto"/>
              <w:right w:val="single" w:sz="4" w:space="0" w:color="auto"/>
            </w:tcBorders>
          </w:tcPr>
          <w:p w:rsidR="00155F2F" w:rsidRDefault="00155F2F" w:rsidP="00036744">
            <w:pPr>
              <w:spacing w:line="240" w:lineRule="auto"/>
              <w:contextualSpacing/>
              <w:jc w:val="center"/>
              <w:rPr>
                <w:rFonts w:ascii="Times New Roman" w:eastAsia="Times New Roman" w:hAnsi="Times New Roman"/>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155F2F" w:rsidRPr="00D830BB" w:rsidRDefault="00155F2F" w:rsidP="00036744">
            <w:pPr>
              <w:spacing w:line="240" w:lineRule="auto"/>
              <w:contextualSpacing/>
              <w:rPr>
                <w:rFonts w:ascii="Times New Roman" w:eastAsia="Times New Roman" w:hAnsi="Times New Roman"/>
                <w:sz w:val="24"/>
                <w:szCs w:val="24"/>
              </w:rPr>
            </w:pPr>
            <w:r w:rsidRPr="00D830BB">
              <w:rPr>
                <w:rFonts w:ascii="Times New Roman" w:eastAsia="Times New Roman" w:hAnsi="Times New Roman"/>
                <w:sz w:val="24"/>
                <w:szCs w:val="24"/>
              </w:rPr>
              <w:t xml:space="preserve"> С помощью  иллюстраций  и схем  учебника рассказывать о  работе </w:t>
            </w:r>
            <w:proofErr w:type="spellStart"/>
            <w:r w:rsidRPr="00D830BB">
              <w:rPr>
                <w:rFonts w:ascii="Times New Roman" w:eastAsia="Times New Roman" w:hAnsi="Times New Roman"/>
                <w:sz w:val="24"/>
                <w:szCs w:val="24"/>
              </w:rPr>
              <w:t>опорн</w:t>
            </w:r>
            <w:proofErr w:type="gramStart"/>
            <w:r w:rsidRPr="00D830BB">
              <w:rPr>
                <w:rFonts w:ascii="Times New Roman" w:eastAsia="Times New Roman" w:hAnsi="Times New Roman"/>
                <w:sz w:val="24"/>
                <w:szCs w:val="24"/>
              </w:rPr>
              <w:t>о</w:t>
            </w:r>
            <w:proofErr w:type="spellEnd"/>
            <w:r w:rsidRPr="00D830BB">
              <w:rPr>
                <w:rFonts w:ascii="Times New Roman" w:eastAsia="Times New Roman" w:hAnsi="Times New Roman"/>
                <w:sz w:val="24"/>
                <w:szCs w:val="24"/>
              </w:rPr>
              <w:t>–</w:t>
            </w:r>
            <w:proofErr w:type="gramEnd"/>
            <w:r w:rsidRPr="00D830BB">
              <w:rPr>
                <w:rFonts w:ascii="Times New Roman" w:eastAsia="Times New Roman" w:hAnsi="Times New Roman"/>
                <w:sz w:val="24"/>
                <w:szCs w:val="24"/>
              </w:rPr>
              <w:t xml:space="preserve"> двигательной и пищеварительной систем. .  Используя информацию из учебника, вписывать цифровые данные в текст рабочей тетради. Работая в парах, обозначать на схеме последовательность прохождения пищи по органам  пищеварительной систем. Характеризовать  работу дыхательной и кровеносной систем. В ходе групповой практической работы учиться измерять пульс у себя и другого человека, фиксировать результаты и</w:t>
            </w:r>
            <w:r>
              <w:rPr>
                <w:rFonts w:ascii="Times New Roman" w:eastAsia="Times New Roman" w:hAnsi="Times New Roman"/>
                <w:sz w:val="24"/>
                <w:szCs w:val="24"/>
              </w:rPr>
              <w:t>змерений, оценивать свои успехи</w:t>
            </w:r>
            <w:r w:rsidRPr="00D830BB">
              <w:rPr>
                <w:rFonts w:ascii="Times New Roman" w:eastAsia="Times New Roman" w:hAnsi="Times New Roman"/>
                <w:sz w:val="24"/>
                <w:szCs w:val="24"/>
              </w:rPr>
              <w:t>.</w:t>
            </w:r>
            <w:r>
              <w:rPr>
                <w:rFonts w:ascii="Times New Roman" w:eastAsia="Times New Roman" w:hAnsi="Times New Roman"/>
                <w:sz w:val="24"/>
                <w:szCs w:val="24"/>
              </w:rPr>
              <w:t xml:space="preserve"> </w:t>
            </w:r>
            <w:r w:rsidRPr="00D830BB">
              <w:rPr>
                <w:rFonts w:ascii="Times New Roman" w:eastAsia="Times New Roman" w:hAnsi="Times New Roman"/>
                <w:sz w:val="24"/>
                <w:szCs w:val="24"/>
              </w:rPr>
              <w:t>Высказывать обоснованные суждения о том, почему организм человека – единое целое. Раскрывать связь между работой различных систем органов.</w:t>
            </w:r>
          </w:p>
        </w:tc>
        <w:tc>
          <w:tcPr>
            <w:tcW w:w="3686" w:type="dxa"/>
            <w:vMerge/>
            <w:tcBorders>
              <w:left w:val="single" w:sz="4" w:space="0" w:color="auto"/>
              <w:bottom w:val="single" w:sz="4" w:space="0" w:color="auto"/>
              <w:right w:val="single" w:sz="4" w:space="0" w:color="auto"/>
            </w:tcBorders>
            <w:shd w:val="clear" w:color="auto" w:fill="auto"/>
          </w:tcPr>
          <w:p w:rsidR="00155F2F" w:rsidRPr="00DE0F77" w:rsidRDefault="00155F2F" w:rsidP="00036744">
            <w:pPr>
              <w:spacing w:line="240" w:lineRule="auto"/>
              <w:contextualSpacing/>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155F2F" w:rsidRPr="00DE0F77" w:rsidRDefault="00155F2F" w:rsidP="00036744">
            <w:pPr>
              <w:spacing w:line="240" w:lineRule="auto"/>
              <w:contextualSpacing/>
              <w:rPr>
                <w:rFonts w:ascii="Times New Roman" w:eastAsia="Times New Roman" w:hAnsi="Times New Roman"/>
                <w:sz w:val="24"/>
                <w:szCs w:val="24"/>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155F2F" w:rsidRPr="00DE0F77" w:rsidRDefault="00155F2F" w:rsidP="00036744">
            <w:pPr>
              <w:spacing w:line="240" w:lineRule="auto"/>
              <w:contextualSpacing/>
              <w:rPr>
                <w:rFonts w:ascii="Times New Roman" w:eastAsia="Times New Roman" w:hAnsi="Times New Roman"/>
                <w:sz w:val="24"/>
                <w:szCs w:val="24"/>
              </w:rPr>
            </w:pPr>
          </w:p>
        </w:tc>
      </w:tr>
      <w:tr w:rsidR="00155F2F" w:rsidRPr="00DE0F77" w:rsidTr="00155F2F">
        <w:trPr>
          <w:trHeight w:val="4"/>
        </w:trPr>
        <w:tc>
          <w:tcPr>
            <w:tcW w:w="847" w:type="dxa"/>
            <w:tcBorders>
              <w:top w:val="single" w:sz="4" w:space="0" w:color="auto"/>
              <w:left w:val="single" w:sz="4" w:space="0" w:color="auto"/>
              <w:bottom w:val="single" w:sz="4" w:space="0" w:color="auto"/>
              <w:right w:val="single" w:sz="4" w:space="0" w:color="auto"/>
            </w:tcBorders>
            <w:shd w:val="clear" w:color="auto" w:fill="auto"/>
            <w:hideMark/>
          </w:tcPr>
          <w:p w:rsidR="00155F2F" w:rsidRPr="00DE0F77" w:rsidRDefault="00155F2F" w:rsidP="00036744">
            <w:pPr>
              <w:spacing w:line="240" w:lineRule="auto"/>
              <w:contextualSpacing/>
              <w:rPr>
                <w:rFonts w:ascii="Times New Roman" w:eastAsia="Times New Roman" w:hAnsi="Times New Roman"/>
                <w:sz w:val="24"/>
                <w:szCs w:val="24"/>
              </w:rPr>
            </w:pPr>
            <w:r>
              <w:rPr>
                <w:rFonts w:ascii="Times New Roman" w:eastAsia="Times New Roman" w:hAnsi="Times New Roman"/>
                <w:sz w:val="24"/>
                <w:szCs w:val="24"/>
              </w:rPr>
              <w:lastRenderedPageBreak/>
              <w:t>47</w:t>
            </w:r>
          </w:p>
        </w:tc>
        <w:tc>
          <w:tcPr>
            <w:tcW w:w="3263" w:type="dxa"/>
            <w:gridSpan w:val="2"/>
            <w:tcBorders>
              <w:top w:val="single" w:sz="4" w:space="0" w:color="auto"/>
              <w:left w:val="single" w:sz="4" w:space="0" w:color="auto"/>
              <w:bottom w:val="single" w:sz="4" w:space="0" w:color="auto"/>
              <w:right w:val="single" w:sz="4" w:space="0" w:color="auto"/>
            </w:tcBorders>
            <w:shd w:val="clear" w:color="auto" w:fill="auto"/>
            <w:hideMark/>
          </w:tcPr>
          <w:p w:rsidR="00155F2F" w:rsidRDefault="00155F2F" w:rsidP="00036744">
            <w:pPr>
              <w:spacing w:line="240" w:lineRule="auto"/>
              <w:contextualSpacing/>
              <w:rPr>
                <w:rFonts w:ascii="Times New Roman" w:eastAsia="Times New Roman" w:hAnsi="Times New Roman"/>
                <w:sz w:val="24"/>
                <w:szCs w:val="24"/>
              </w:rPr>
            </w:pPr>
            <w:r w:rsidRPr="009E6515">
              <w:rPr>
                <w:rFonts w:ascii="Times New Roman" w:eastAsia="Times New Roman" w:hAnsi="Times New Roman"/>
                <w:b/>
                <w:sz w:val="24"/>
                <w:szCs w:val="24"/>
              </w:rPr>
              <w:t>Что такое гигиена.</w:t>
            </w:r>
            <w:r w:rsidRPr="00DE0F77">
              <w:rPr>
                <w:rFonts w:ascii="Times New Roman" w:eastAsia="Times New Roman" w:hAnsi="Times New Roman"/>
                <w:sz w:val="24"/>
                <w:szCs w:val="24"/>
              </w:rPr>
              <w:t xml:space="preserve"> </w:t>
            </w:r>
          </w:p>
          <w:p w:rsidR="00155F2F" w:rsidRPr="00DE0F77" w:rsidRDefault="00155F2F"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sz w:val="24"/>
                <w:szCs w:val="24"/>
              </w:rPr>
              <w:t>Гигиена – наука о сохранении и укреплении здоровья. Гигиена систем органов. Выработка правильной осанки. Уход за зубами. Правила здорового питания.</w:t>
            </w:r>
          </w:p>
        </w:tc>
        <w:tc>
          <w:tcPr>
            <w:tcW w:w="851" w:type="dxa"/>
            <w:vMerge/>
            <w:tcBorders>
              <w:left w:val="single" w:sz="4" w:space="0" w:color="auto"/>
              <w:right w:val="single" w:sz="4" w:space="0" w:color="auto"/>
            </w:tcBorders>
          </w:tcPr>
          <w:p w:rsidR="00155F2F" w:rsidRDefault="00155F2F" w:rsidP="00036744">
            <w:pPr>
              <w:spacing w:line="240" w:lineRule="auto"/>
              <w:contextualSpacing/>
              <w:jc w:val="center"/>
              <w:rPr>
                <w:rFonts w:ascii="Times New Roman" w:eastAsia="Times New Roman" w:hAnsi="Times New Roman"/>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155F2F" w:rsidRPr="009E6515" w:rsidRDefault="00155F2F" w:rsidP="00036744">
            <w:pPr>
              <w:spacing w:line="240" w:lineRule="auto"/>
              <w:contextualSpacing/>
              <w:rPr>
                <w:rFonts w:ascii="Times New Roman" w:eastAsia="Times New Roman" w:hAnsi="Times New Roman"/>
                <w:sz w:val="24"/>
                <w:szCs w:val="24"/>
              </w:rPr>
            </w:pPr>
            <w:r w:rsidRPr="009E6515">
              <w:rPr>
                <w:rFonts w:ascii="Times New Roman" w:eastAsia="Times New Roman" w:hAnsi="Times New Roman"/>
                <w:sz w:val="24"/>
                <w:szCs w:val="24"/>
              </w:rPr>
              <w:t xml:space="preserve">Работая в паре, формировать правила выработки хорошей осанки. Корректировать собственное поведение с учетом  этих правил.  В ходе групповой  практической работы осваивать приёмы ухода за зубами, оценивать свои успехи. Классифицировать продукты по происхождению. Обсуждать опасность для здоровья быстрой еды. Работать </w:t>
            </w:r>
            <w:proofErr w:type="gramStart"/>
            <w:r w:rsidRPr="009E6515">
              <w:rPr>
                <w:rFonts w:ascii="Times New Roman" w:eastAsia="Times New Roman" w:hAnsi="Times New Roman"/>
                <w:sz w:val="24"/>
                <w:szCs w:val="24"/>
              </w:rPr>
              <w:t>со</w:t>
            </w:r>
            <w:proofErr w:type="gramEnd"/>
            <w:r w:rsidRPr="009E6515">
              <w:rPr>
                <w:rFonts w:ascii="Times New Roman" w:eastAsia="Times New Roman" w:hAnsi="Times New Roman"/>
                <w:sz w:val="24"/>
                <w:szCs w:val="24"/>
              </w:rPr>
              <w:t xml:space="preserve"> взрослыми: составлять меню для своей семьи, доказывать его соответствие правилам здорового питания, готовить одно из блюд. </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155F2F" w:rsidRPr="009E6515" w:rsidRDefault="00155F2F" w:rsidP="00036744">
            <w:pPr>
              <w:spacing w:line="240" w:lineRule="auto"/>
              <w:contextualSpacing/>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155F2F" w:rsidRPr="00DE0F77" w:rsidRDefault="00155F2F" w:rsidP="00036744">
            <w:pPr>
              <w:spacing w:line="240" w:lineRule="auto"/>
              <w:contextualSpacing/>
              <w:rPr>
                <w:rFonts w:ascii="Times New Roman" w:eastAsia="Times New Roman" w:hAnsi="Times New Roman"/>
                <w:sz w:val="24"/>
                <w:szCs w:val="24"/>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155F2F" w:rsidRPr="00DE0F77" w:rsidRDefault="00155F2F" w:rsidP="00036744">
            <w:pPr>
              <w:spacing w:line="240" w:lineRule="auto"/>
              <w:contextualSpacing/>
              <w:rPr>
                <w:rFonts w:ascii="Times New Roman" w:eastAsia="Times New Roman" w:hAnsi="Times New Roman"/>
                <w:sz w:val="24"/>
                <w:szCs w:val="24"/>
              </w:rPr>
            </w:pPr>
          </w:p>
        </w:tc>
      </w:tr>
      <w:tr w:rsidR="00155F2F" w:rsidRPr="00DE0F77" w:rsidTr="00155F2F">
        <w:trPr>
          <w:trHeight w:val="4"/>
        </w:trPr>
        <w:tc>
          <w:tcPr>
            <w:tcW w:w="847" w:type="dxa"/>
            <w:tcBorders>
              <w:top w:val="single" w:sz="4" w:space="0" w:color="auto"/>
              <w:left w:val="single" w:sz="4" w:space="0" w:color="auto"/>
              <w:bottom w:val="single" w:sz="4" w:space="0" w:color="auto"/>
              <w:right w:val="single" w:sz="4" w:space="0" w:color="auto"/>
            </w:tcBorders>
            <w:shd w:val="clear" w:color="auto" w:fill="auto"/>
            <w:hideMark/>
          </w:tcPr>
          <w:p w:rsidR="00155F2F" w:rsidRDefault="00155F2F" w:rsidP="00036744">
            <w:pPr>
              <w:spacing w:line="240" w:lineRule="auto"/>
              <w:contextualSpacing/>
              <w:rPr>
                <w:rFonts w:ascii="Times New Roman" w:eastAsia="Times New Roman" w:hAnsi="Times New Roman"/>
                <w:sz w:val="24"/>
                <w:szCs w:val="24"/>
              </w:rPr>
            </w:pPr>
            <w:r>
              <w:rPr>
                <w:rFonts w:ascii="Times New Roman" w:eastAsia="Times New Roman" w:hAnsi="Times New Roman"/>
                <w:sz w:val="24"/>
                <w:szCs w:val="24"/>
              </w:rPr>
              <w:t>48</w:t>
            </w:r>
          </w:p>
        </w:tc>
        <w:tc>
          <w:tcPr>
            <w:tcW w:w="3263" w:type="dxa"/>
            <w:gridSpan w:val="2"/>
            <w:tcBorders>
              <w:top w:val="single" w:sz="4" w:space="0" w:color="auto"/>
              <w:left w:val="single" w:sz="4" w:space="0" w:color="auto"/>
              <w:bottom w:val="single" w:sz="4" w:space="0" w:color="auto"/>
              <w:right w:val="single" w:sz="4" w:space="0" w:color="auto"/>
            </w:tcBorders>
            <w:shd w:val="clear" w:color="auto" w:fill="auto"/>
            <w:hideMark/>
          </w:tcPr>
          <w:p w:rsidR="00155F2F" w:rsidRPr="009E6515" w:rsidRDefault="00155F2F" w:rsidP="00036744">
            <w:pPr>
              <w:spacing w:line="240" w:lineRule="auto"/>
              <w:contextualSpacing/>
              <w:rPr>
                <w:rFonts w:ascii="Times New Roman" w:eastAsia="Times New Roman" w:hAnsi="Times New Roman"/>
                <w:b/>
                <w:sz w:val="24"/>
                <w:szCs w:val="24"/>
              </w:rPr>
            </w:pPr>
            <w:r w:rsidRPr="009E6515">
              <w:rPr>
                <w:rFonts w:ascii="Times New Roman" w:eastAsia="Times New Roman" w:hAnsi="Times New Roman"/>
                <w:b/>
                <w:sz w:val="24"/>
                <w:szCs w:val="24"/>
              </w:rPr>
              <w:t xml:space="preserve">За страницами учебника (урок- игра). Путешествие по городу </w:t>
            </w:r>
            <w:proofErr w:type="spellStart"/>
            <w:r w:rsidRPr="009E6515">
              <w:rPr>
                <w:rFonts w:ascii="Times New Roman" w:eastAsia="Times New Roman" w:hAnsi="Times New Roman"/>
                <w:b/>
                <w:sz w:val="24"/>
                <w:szCs w:val="24"/>
              </w:rPr>
              <w:t>Здоровейску</w:t>
            </w:r>
            <w:proofErr w:type="spellEnd"/>
            <w:r w:rsidRPr="009E6515">
              <w:rPr>
                <w:rFonts w:ascii="Times New Roman" w:eastAsia="Times New Roman" w:hAnsi="Times New Roman"/>
                <w:b/>
                <w:sz w:val="24"/>
                <w:szCs w:val="24"/>
              </w:rPr>
              <w:t>.</w:t>
            </w:r>
          </w:p>
        </w:tc>
        <w:tc>
          <w:tcPr>
            <w:tcW w:w="851" w:type="dxa"/>
            <w:vMerge/>
            <w:tcBorders>
              <w:left w:val="single" w:sz="4" w:space="0" w:color="auto"/>
              <w:right w:val="single" w:sz="4" w:space="0" w:color="auto"/>
            </w:tcBorders>
          </w:tcPr>
          <w:p w:rsidR="00155F2F" w:rsidRDefault="00155F2F" w:rsidP="00036744">
            <w:pPr>
              <w:spacing w:line="240" w:lineRule="auto"/>
              <w:contextualSpacing/>
              <w:jc w:val="center"/>
              <w:rPr>
                <w:rFonts w:ascii="Times New Roman" w:eastAsia="Times New Roman" w:hAnsi="Times New Roman"/>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155F2F" w:rsidRPr="009E6515" w:rsidRDefault="00155F2F" w:rsidP="00036744">
            <w:pPr>
              <w:spacing w:line="240" w:lineRule="auto"/>
              <w:contextualSpacing/>
              <w:rPr>
                <w:rFonts w:ascii="Times New Roman" w:eastAsia="Times New Roman" w:hAnsi="Times New Roman"/>
                <w:sz w:val="24"/>
                <w:szCs w:val="24"/>
              </w:rPr>
            </w:pPr>
            <w:r w:rsidRPr="009E6515">
              <w:rPr>
                <w:rFonts w:ascii="Times New Roman" w:eastAsia="Times New Roman" w:hAnsi="Times New Roman"/>
                <w:sz w:val="24"/>
                <w:szCs w:val="24"/>
              </w:rPr>
              <w:t>Научатся выделять  компоненты здоровья человека, работать в команде.</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155F2F" w:rsidRPr="009E6515" w:rsidRDefault="00155F2F" w:rsidP="00036744">
            <w:pPr>
              <w:spacing w:line="240" w:lineRule="auto"/>
              <w:contextualSpacing/>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155F2F" w:rsidRPr="00DE0F77" w:rsidRDefault="00155F2F" w:rsidP="00036744">
            <w:pPr>
              <w:spacing w:line="240" w:lineRule="auto"/>
              <w:contextualSpacing/>
              <w:rPr>
                <w:rFonts w:ascii="Times New Roman" w:eastAsia="Times New Roman" w:hAnsi="Times New Roman"/>
                <w:sz w:val="24"/>
                <w:szCs w:val="24"/>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155F2F" w:rsidRPr="00DE0F77" w:rsidRDefault="00155F2F" w:rsidP="00036744">
            <w:pPr>
              <w:spacing w:line="240" w:lineRule="auto"/>
              <w:contextualSpacing/>
              <w:rPr>
                <w:rFonts w:ascii="Times New Roman" w:eastAsia="Times New Roman" w:hAnsi="Times New Roman"/>
                <w:sz w:val="24"/>
                <w:szCs w:val="24"/>
              </w:rPr>
            </w:pPr>
          </w:p>
        </w:tc>
      </w:tr>
      <w:tr w:rsidR="00155F2F" w:rsidRPr="00DE0F77" w:rsidTr="00155F2F">
        <w:trPr>
          <w:trHeight w:val="4"/>
        </w:trPr>
        <w:tc>
          <w:tcPr>
            <w:tcW w:w="847" w:type="dxa"/>
            <w:tcBorders>
              <w:top w:val="single" w:sz="4" w:space="0" w:color="auto"/>
              <w:left w:val="single" w:sz="4" w:space="0" w:color="auto"/>
              <w:bottom w:val="single" w:sz="4" w:space="0" w:color="auto"/>
              <w:right w:val="single" w:sz="4" w:space="0" w:color="auto"/>
            </w:tcBorders>
            <w:shd w:val="clear" w:color="auto" w:fill="auto"/>
            <w:hideMark/>
          </w:tcPr>
          <w:p w:rsidR="00155F2F" w:rsidRPr="00DE0F77" w:rsidRDefault="00155F2F" w:rsidP="00036744">
            <w:pPr>
              <w:spacing w:line="240" w:lineRule="auto"/>
              <w:contextualSpacing/>
              <w:rPr>
                <w:rFonts w:ascii="Times New Roman" w:eastAsia="Times New Roman" w:hAnsi="Times New Roman"/>
                <w:sz w:val="24"/>
                <w:szCs w:val="24"/>
              </w:rPr>
            </w:pPr>
            <w:r>
              <w:rPr>
                <w:rFonts w:ascii="Times New Roman" w:eastAsia="Times New Roman" w:hAnsi="Times New Roman"/>
              </w:rPr>
              <w:t>49</w:t>
            </w:r>
          </w:p>
        </w:tc>
        <w:tc>
          <w:tcPr>
            <w:tcW w:w="3263" w:type="dxa"/>
            <w:gridSpan w:val="2"/>
            <w:tcBorders>
              <w:top w:val="single" w:sz="4" w:space="0" w:color="auto"/>
              <w:left w:val="single" w:sz="4" w:space="0" w:color="auto"/>
              <w:bottom w:val="single" w:sz="4" w:space="0" w:color="auto"/>
              <w:right w:val="single" w:sz="4" w:space="0" w:color="auto"/>
            </w:tcBorders>
            <w:shd w:val="clear" w:color="auto" w:fill="auto"/>
            <w:hideMark/>
          </w:tcPr>
          <w:p w:rsidR="00155F2F" w:rsidRDefault="00155F2F" w:rsidP="00036744">
            <w:pPr>
              <w:spacing w:line="240" w:lineRule="auto"/>
              <w:contextualSpacing/>
              <w:rPr>
                <w:rFonts w:ascii="Times New Roman" w:eastAsia="Times New Roman" w:hAnsi="Times New Roman"/>
              </w:rPr>
            </w:pPr>
            <w:r w:rsidRPr="009E6515">
              <w:rPr>
                <w:rFonts w:ascii="Times New Roman" w:eastAsia="Times New Roman" w:hAnsi="Times New Roman"/>
                <w:b/>
                <w:sz w:val="24"/>
                <w:szCs w:val="24"/>
              </w:rPr>
              <w:t>Наши органы чувств</w:t>
            </w:r>
            <w:r w:rsidRPr="00DE0F77">
              <w:rPr>
                <w:rFonts w:ascii="Times New Roman" w:eastAsia="Times New Roman" w:hAnsi="Times New Roman"/>
              </w:rPr>
              <w:t xml:space="preserve">. </w:t>
            </w:r>
          </w:p>
          <w:p w:rsidR="00155F2F" w:rsidRPr="00DE0F77" w:rsidRDefault="00155F2F"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sz w:val="24"/>
                <w:szCs w:val="24"/>
              </w:rPr>
              <w:t>Общее представление о строении и работе органов чувств. Гигиена органов чувств.</w:t>
            </w:r>
          </w:p>
        </w:tc>
        <w:tc>
          <w:tcPr>
            <w:tcW w:w="851" w:type="dxa"/>
            <w:vMerge/>
            <w:tcBorders>
              <w:left w:val="single" w:sz="4" w:space="0" w:color="auto"/>
              <w:bottom w:val="single" w:sz="4" w:space="0" w:color="auto"/>
              <w:right w:val="single" w:sz="4" w:space="0" w:color="auto"/>
            </w:tcBorders>
          </w:tcPr>
          <w:p w:rsidR="00155F2F" w:rsidRDefault="00155F2F" w:rsidP="00036744">
            <w:pPr>
              <w:spacing w:line="240" w:lineRule="auto"/>
              <w:contextualSpacing/>
              <w:jc w:val="center"/>
              <w:rPr>
                <w:rFonts w:ascii="Times New Roman" w:eastAsia="Times New Roman" w:hAnsi="Times New Roman"/>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155F2F" w:rsidRPr="009E6515" w:rsidRDefault="00155F2F" w:rsidP="00036744">
            <w:pPr>
              <w:spacing w:line="240" w:lineRule="auto"/>
              <w:contextualSpacing/>
              <w:rPr>
                <w:rFonts w:ascii="Times New Roman" w:eastAsia="Times New Roman" w:hAnsi="Times New Roman"/>
                <w:sz w:val="24"/>
                <w:szCs w:val="24"/>
              </w:rPr>
            </w:pPr>
            <w:r w:rsidRPr="009E6515">
              <w:rPr>
                <w:rFonts w:ascii="Times New Roman" w:eastAsia="Times New Roman" w:hAnsi="Times New Roman"/>
                <w:sz w:val="24"/>
                <w:szCs w:val="24"/>
              </w:rPr>
              <w:t>Работая в паре, знакомиться со строением органов чувств, осуществлять взаимопроверку. Подписывать на схеме части глаза и уха. Характеризовать работу органов чувств.  Формировать правила гигиены органов чувств. Оценивать своё отношение к собственному здоровью. Корректировать своё поведение в соответствии с изученными правилами гигиены.  Высказывать обоснованные суждения о взаимном дополнении органов чу</w:t>
            </w:r>
            <w:proofErr w:type="gramStart"/>
            <w:r w:rsidRPr="009E6515">
              <w:rPr>
                <w:rFonts w:ascii="Times New Roman" w:eastAsia="Times New Roman" w:hAnsi="Times New Roman"/>
                <w:sz w:val="24"/>
                <w:szCs w:val="24"/>
              </w:rPr>
              <w:t>вств пр</w:t>
            </w:r>
            <w:proofErr w:type="gramEnd"/>
            <w:r w:rsidRPr="009E6515">
              <w:rPr>
                <w:rFonts w:ascii="Times New Roman" w:eastAsia="Times New Roman" w:hAnsi="Times New Roman"/>
                <w:sz w:val="24"/>
                <w:szCs w:val="24"/>
              </w:rPr>
              <w:t>и восприятии окружающего мира. Использовать дополнительную литературу, Интернет для подготовки собственных сообщений по теме урока.</w:t>
            </w:r>
          </w:p>
        </w:tc>
        <w:tc>
          <w:tcPr>
            <w:tcW w:w="3686" w:type="dxa"/>
            <w:vMerge w:val="restart"/>
            <w:tcBorders>
              <w:top w:val="single" w:sz="4" w:space="0" w:color="auto"/>
              <w:left w:val="single" w:sz="4" w:space="0" w:color="auto"/>
              <w:right w:val="single" w:sz="4" w:space="0" w:color="auto"/>
            </w:tcBorders>
            <w:shd w:val="clear" w:color="auto" w:fill="auto"/>
          </w:tcPr>
          <w:p w:rsidR="00155F2F" w:rsidRPr="005D287E" w:rsidRDefault="00155F2F" w:rsidP="005D287E">
            <w:pPr>
              <w:pStyle w:val="a4"/>
              <w:rPr>
                <w:rFonts w:ascii="Times New Roman" w:hAnsi="Times New Roman"/>
                <w:sz w:val="24"/>
                <w:szCs w:val="24"/>
              </w:rPr>
            </w:pPr>
            <w:r w:rsidRPr="005D287E">
              <w:rPr>
                <w:rFonts w:ascii="Times New Roman" w:hAnsi="Times New Roman"/>
                <w:i/>
                <w:sz w:val="24"/>
                <w:szCs w:val="24"/>
              </w:rPr>
              <w:t>Личностны</w:t>
            </w:r>
            <w:r w:rsidRPr="005D287E">
              <w:rPr>
                <w:rFonts w:ascii="Times New Roman" w:hAnsi="Times New Roman"/>
                <w:sz w:val="24"/>
                <w:szCs w:val="24"/>
              </w:rPr>
              <w:t xml:space="preserve">е: установка на здоровый образ жизни через формулирование правил оказания первой помощи, соблюдение личной гигиены, в том числе - использование лучших семейных </w:t>
            </w:r>
            <w:proofErr w:type="gramStart"/>
            <w:r w:rsidRPr="005D287E">
              <w:rPr>
                <w:rFonts w:ascii="Times New Roman" w:hAnsi="Times New Roman"/>
                <w:sz w:val="24"/>
                <w:szCs w:val="24"/>
              </w:rPr>
              <w:t>традиций здорового образа жизни народов своего края</w:t>
            </w:r>
            <w:proofErr w:type="gramEnd"/>
            <w:r w:rsidRPr="005D287E">
              <w:rPr>
                <w:rFonts w:ascii="Times New Roman" w:hAnsi="Times New Roman"/>
                <w:sz w:val="24"/>
                <w:szCs w:val="24"/>
              </w:rPr>
              <w:t>;</w:t>
            </w:r>
          </w:p>
          <w:p w:rsidR="00155F2F" w:rsidRPr="005D287E" w:rsidRDefault="00155F2F" w:rsidP="005D287E">
            <w:pPr>
              <w:pStyle w:val="a4"/>
              <w:rPr>
                <w:rFonts w:ascii="Times New Roman" w:hAnsi="Times New Roman"/>
                <w:sz w:val="24"/>
                <w:szCs w:val="24"/>
              </w:rPr>
            </w:pPr>
            <w:r w:rsidRPr="005D287E">
              <w:rPr>
                <w:rFonts w:ascii="Times New Roman" w:hAnsi="Times New Roman"/>
                <w:sz w:val="24"/>
                <w:szCs w:val="24"/>
              </w:rPr>
              <w:t>-старается сдерживать себя, обнаруживает умение преодолевать трудности.</w:t>
            </w:r>
          </w:p>
          <w:p w:rsidR="00155F2F" w:rsidRPr="005D287E" w:rsidRDefault="00155F2F" w:rsidP="005D287E">
            <w:pPr>
              <w:pStyle w:val="a4"/>
              <w:rPr>
                <w:rFonts w:ascii="Times New Roman" w:hAnsi="Times New Roman"/>
                <w:sz w:val="24"/>
                <w:szCs w:val="24"/>
              </w:rPr>
            </w:pPr>
            <w:proofErr w:type="gramStart"/>
            <w:r w:rsidRPr="005D287E">
              <w:rPr>
                <w:rFonts w:ascii="Times New Roman" w:hAnsi="Times New Roman"/>
                <w:i/>
                <w:sz w:val="24"/>
                <w:szCs w:val="24"/>
              </w:rPr>
              <w:t>Познавательные</w:t>
            </w:r>
            <w:proofErr w:type="gramEnd"/>
            <w:r w:rsidRPr="005D287E">
              <w:rPr>
                <w:rFonts w:ascii="Times New Roman" w:hAnsi="Times New Roman"/>
                <w:i/>
                <w:sz w:val="24"/>
                <w:szCs w:val="24"/>
              </w:rPr>
              <w:t>:</w:t>
            </w:r>
            <w:r w:rsidRPr="005D287E">
              <w:rPr>
                <w:rFonts w:ascii="Times New Roman" w:hAnsi="Times New Roman"/>
                <w:sz w:val="24"/>
                <w:szCs w:val="24"/>
                <w:u w:val="single"/>
              </w:rPr>
              <w:t xml:space="preserve"> </w:t>
            </w:r>
            <w:r w:rsidRPr="005D287E">
              <w:rPr>
                <w:rFonts w:ascii="Times New Roman" w:hAnsi="Times New Roman"/>
                <w:sz w:val="24"/>
                <w:szCs w:val="24"/>
              </w:rPr>
              <w:t>умение находить необходимую информацию в учебнике, определять тему, умение строить речевое высказывание.</w:t>
            </w:r>
          </w:p>
          <w:p w:rsidR="00155F2F" w:rsidRPr="005D287E" w:rsidRDefault="00155F2F" w:rsidP="005D287E">
            <w:pPr>
              <w:pStyle w:val="a4"/>
              <w:rPr>
                <w:rFonts w:ascii="Times New Roman" w:hAnsi="Times New Roman"/>
                <w:sz w:val="24"/>
                <w:szCs w:val="24"/>
              </w:rPr>
            </w:pPr>
            <w:r w:rsidRPr="005D287E">
              <w:rPr>
                <w:rFonts w:ascii="Times New Roman" w:hAnsi="Times New Roman"/>
                <w:i/>
                <w:sz w:val="24"/>
                <w:szCs w:val="24"/>
              </w:rPr>
              <w:t>Регулятивные</w:t>
            </w:r>
            <w:r w:rsidRPr="005D287E">
              <w:rPr>
                <w:rFonts w:ascii="Times New Roman" w:hAnsi="Times New Roman"/>
                <w:sz w:val="24"/>
                <w:szCs w:val="24"/>
              </w:rPr>
              <w:t xml:space="preserve">: формировать умение проявлять честность в </w:t>
            </w:r>
            <w:r w:rsidRPr="005D287E">
              <w:rPr>
                <w:rFonts w:ascii="Times New Roman" w:hAnsi="Times New Roman"/>
                <w:sz w:val="24"/>
                <w:szCs w:val="24"/>
              </w:rPr>
              <w:lastRenderedPageBreak/>
              <w:t>учебной деятельности и опыт самооценки этого умения на основе применения эталона.</w:t>
            </w:r>
          </w:p>
          <w:p w:rsidR="00155F2F" w:rsidRPr="009E6515" w:rsidRDefault="00155F2F" w:rsidP="005D287E">
            <w:pPr>
              <w:pStyle w:val="a4"/>
              <w:rPr>
                <w:rFonts w:eastAsia="Times New Roman"/>
                <w:sz w:val="24"/>
                <w:szCs w:val="24"/>
              </w:rPr>
            </w:pPr>
            <w:proofErr w:type="gramStart"/>
            <w:r w:rsidRPr="005D287E">
              <w:rPr>
                <w:rFonts w:ascii="Times New Roman" w:hAnsi="Times New Roman"/>
                <w:i/>
                <w:sz w:val="24"/>
                <w:szCs w:val="24"/>
              </w:rPr>
              <w:t xml:space="preserve">Коммуникативные: </w:t>
            </w:r>
            <w:r w:rsidRPr="005D287E">
              <w:rPr>
                <w:rFonts w:ascii="Times New Roman" w:hAnsi="Times New Roman"/>
                <w:sz w:val="24"/>
                <w:szCs w:val="24"/>
              </w:rPr>
              <w:t>оформление своей мысли в устной и письменной речи, умение обосновать высказанное суждение.</w:t>
            </w:r>
            <w:proofErr w:type="gramEnd"/>
          </w:p>
        </w:tc>
        <w:tc>
          <w:tcPr>
            <w:tcW w:w="1134" w:type="dxa"/>
            <w:tcBorders>
              <w:top w:val="single" w:sz="4" w:space="0" w:color="auto"/>
              <w:left w:val="single" w:sz="4" w:space="0" w:color="auto"/>
              <w:bottom w:val="single" w:sz="4" w:space="0" w:color="auto"/>
              <w:right w:val="single" w:sz="4" w:space="0" w:color="auto"/>
            </w:tcBorders>
          </w:tcPr>
          <w:p w:rsidR="00155F2F" w:rsidRPr="00DE0F77" w:rsidRDefault="00155F2F" w:rsidP="00036744">
            <w:pPr>
              <w:spacing w:line="240" w:lineRule="auto"/>
              <w:contextualSpacing/>
              <w:rPr>
                <w:rFonts w:ascii="Times New Roman" w:eastAsia="Times New Roman" w:hAnsi="Times New Roman"/>
                <w:sz w:val="24"/>
                <w:szCs w:val="24"/>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155F2F" w:rsidRPr="00DE0F77" w:rsidRDefault="00155F2F" w:rsidP="00036744">
            <w:pPr>
              <w:spacing w:line="240" w:lineRule="auto"/>
              <w:contextualSpacing/>
              <w:rPr>
                <w:rFonts w:ascii="Times New Roman" w:eastAsia="Times New Roman" w:hAnsi="Times New Roman"/>
                <w:sz w:val="24"/>
                <w:szCs w:val="24"/>
              </w:rPr>
            </w:pPr>
          </w:p>
        </w:tc>
      </w:tr>
      <w:tr w:rsidR="005D287E" w:rsidRPr="00DE0F77" w:rsidTr="00155F2F">
        <w:trPr>
          <w:trHeight w:val="4"/>
        </w:trPr>
        <w:tc>
          <w:tcPr>
            <w:tcW w:w="847" w:type="dxa"/>
            <w:tcBorders>
              <w:top w:val="single" w:sz="4" w:space="0" w:color="auto"/>
              <w:left w:val="single" w:sz="4" w:space="0" w:color="auto"/>
              <w:bottom w:val="single" w:sz="4" w:space="0" w:color="auto"/>
              <w:right w:val="single" w:sz="4" w:space="0" w:color="auto"/>
            </w:tcBorders>
            <w:shd w:val="clear" w:color="auto" w:fill="auto"/>
            <w:hideMark/>
          </w:tcPr>
          <w:p w:rsidR="005D287E" w:rsidRPr="00DE0F77" w:rsidRDefault="005D287E" w:rsidP="00036744">
            <w:pPr>
              <w:spacing w:line="240" w:lineRule="auto"/>
              <w:contextualSpacing/>
              <w:rPr>
                <w:rFonts w:ascii="Times New Roman" w:eastAsia="Times New Roman" w:hAnsi="Times New Roman"/>
                <w:sz w:val="24"/>
                <w:szCs w:val="24"/>
              </w:rPr>
            </w:pPr>
            <w:r>
              <w:rPr>
                <w:rFonts w:ascii="Times New Roman" w:eastAsia="Times New Roman" w:hAnsi="Times New Roman"/>
              </w:rPr>
              <w:t>50</w:t>
            </w:r>
          </w:p>
        </w:tc>
        <w:tc>
          <w:tcPr>
            <w:tcW w:w="3263" w:type="dxa"/>
            <w:gridSpan w:val="2"/>
            <w:tcBorders>
              <w:top w:val="single" w:sz="4" w:space="0" w:color="auto"/>
              <w:left w:val="single" w:sz="4" w:space="0" w:color="auto"/>
              <w:bottom w:val="single" w:sz="4" w:space="0" w:color="auto"/>
              <w:right w:val="single" w:sz="4" w:space="0" w:color="auto"/>
            </w:tcBorders>
            <w:shd w:val="clear" w:color="auto" w:fill="auto"/>
            <w:hideMark/>
          </w:tcPr>
          <w:p w:rsidR="005D287E" w:rsidRDefault="005D287E" w:rsidP="00036744">
            <w:pPr>
              <w:spacing w:line="240" w:lineRule="auto"/>
              <w:contextualSpacing/>
              <w:rPr>
                <w:rFonts w:ascii="Times New Roman" w:eastAsia="Times New Roman" w:hAnsi="Times New Roman"/>
              </w:rPr>
            </w:pPr>
            <w:r w:rsidRPr="009E6515">
              <w:rPr>
                <w:rFonts w:ascii="Times New Roman" w:eastAsia="Times New Roman" w:hAnsi="Times New Roman"/>
                <w:b/>
                <w:sz w:val="24"/>
                <w:szCs w:val="24"/>
              </w:rPr>
              <w:t>Школа первой помощи</w:t>
            </w:r>
            <w:r w:rsidRPr="00DE0F77">
              <w:rPr>
                <w:rFonts w:ascii="Times New Roman" w:eastAsia="Times New Roman" w:hAnsi="Times New Roman"/>
              </w:rPr>
              <w:t xml:space="preserve">. </w:t>
            </w:r>
          </w:p>
          <w:p w:rsidR="005D287E" w:rsidRPr="00DE0F77" w:rsidRDefault="005D287E"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sz w:val="24"/>
                <w:szCs w:val="24"/>
              </w:rPr>
              <w:t xml:space="preserve">Личная ответственность каждого человека за состояние своего здоровья и </w:t>
            </w:r>
            <w:r w:rsidRPr="00DE0F77">
              <w:rPr>
                <w:rFonts w:ascii="Times New Roman" w:eastAsia="Times New Roman" w:hAnsi="Times New Roman"/>
                <w:sz w:val="24"/>
                <w:szCs w:val="24"/>
              </w:rPr>
              <w:lastRenderedPageBreak/>
              <w:t xml:space="preserve">здоровья окружающих его людей. </w:t>
            </w:r>
            <w:r>
              <w:rPr>
                <w:rFonts w:ascii="Times New Roman" w:eastAsia="Times New Roman" w:hAnsi="Times New Roman"/>
                <w:sz w:val="24"/>
                <w:szCs w:val="24"/>
              </w:rPr>
              <w:t xml:space="preserve">Измерение температуры тела человека. </w:t>
            </w:r>
            <w:r w:rsidRPr="00DE0F77">
              <w:rPr>
                <w:rFonts w:ascii="Times New Roman" w:eastAsia="Times New Roman" w:hAnsi="Times New Roman"/>
                <w:sz w:val="24"/>
                <w:szCs w:val="24"/>
              </w:rPr>
              <w:t>Номера телефонов экстренной помощи.</w:t>
            </w:r>
            <w:r>
              <w:rPr>
                <w:rFonts w:ascii="Times New Roman" w:eastAsia="Times New Roman" w:hAnsi="Times New Roman"/>
                <w:sz w:val="24"/>
                <w:szCs w:val="24"/>
              </w:rPr>
              <w:t xml:space="preserve"> Первая помощь при лёгких травмах, обмораживании, перегревании.</w:t>
            </w:r>
          </w:p>
        </w:tc>
        <w:tc>
          <w:tcPr>
            <w:tcW w:w="851" w:type="dxa"/>
            <w:tcBorders>
              <w:top w:val="single" w:sz="4" w:space="0" w:color="auto"/>
              <w:left w:val="single" w:sz="4" w:space="0" w:color="auto"/>
              <w:bottom w:val="single" w:sz="4" w:space="0" w:color="auto"/>
              <w:right w:val="single" w:sz="4" w:space="0" w:color="auto"/>
            </w:tcBorders>
          </w:tcPr>
          <w:p w:rsidR="005D287E" w:rsidRDefault="005D287E" w:rsidP="00036744">
            <w:pPr>
              <w:spacing w:line="240" w:lineRule="auto"/>
              <w:contextualSpacing/>
              <w:jc w:val="center"/>
              <w:rPr>
                <w:rFonts w:ascii="Times New Roman" w:eastAsia="Times New Roman" w:hAnsi="Times New Roman"/>
              </w:rPr>
            </w:pPr>
            <w:r>
              <w:rPr>
                <w:rFonts w:ascii="Times New Roman" w:eastAsia="Times New Roman" w:hAnsi="Times New Roman"/>
              </w:rPr>
              <w:lastRenderedPageBreak/>
              <w:t>1</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5D287E" w:rsidRPr="009E6515" w:rsidRDefault="005D287E" w:rsidP="00036744">
            <w:pPr>
              <w:spacing w:line="240" w:lineRule="auto"/>
              <w:contextualSpacing/>
              <w:rPr>
                <w:rFonts w:ascii="Times New Roman" w:eastAsia="Times New Roman" w:hAnsi="Times New Roman"/>
                <w:sz w:val="24"/>
                <w:szCs w:val="24"/>
              </w:rPr>
            </w:pPr>
            <w:r w:rsidRPr="009E6515">
              <w:rPr>
                <w:rFonts w:ascii="Times New Roman" w:eastAsia="Times New Roman" w:hAnsi="Times New Roman"/>
                <w:sz w:val="24"/>
                <w:szCs w:val="24"/>
              </w:rPr>
              <w:t xml:space="preserve">Сравнивать устройство медицинских термометров. В ходе групповой практической работы учиться измерять температуру тела с помощью ртутного и электронного </w:t>
            </w:r>
            <w:r w:rsidRPr="009E6515">
              <w:rPr>
                <w:rFonts w:ascii="Times New Roman" w:eastAsia="Times New Roman" w:hAnsi="Times New Roman"/>
                <w:sz w:val="24"/>
                <w:szCs w:val="24"/>
              </w:rPr>
              <w:lastRenderedPageBreak/>
              <w:t>термометров, фиксировать результаты измерений, оценивать свои успехи. Работая в паре, записывать номера телефонных экстренной помощи, запоминать их, осуществлять взаимопроверку. Высказывать обоснованное суждение о том, как избежать обмораживания зимой и перегрева летом.  Используя информацию из учебника, заполнять таблицу «Как оказывать первую помощь», практически осваивать приёмы первой помощи. Проектное зада</w:t>
            </w:r>
            <w:r>
              <w:rPr>
                <w:rFonts w:ascii="Times New Roman" w:eastAsia="Times New Roman" w:hAnsi="Times New Roman"/>
                <w:sz w:val="24"/>
                <w:szCs w:val="24"/>
              </w:rPr>
              <w:t>ние (</w:t>
            </w:r>
            <w:r w:rsidRPr="009E6515">
              <w:rPr>
                <w:rFonts w:ascii="Times New Roman" w:eastAsia="Times New Roman" w:hAnsi="Times New Roman"/>
                <w:sz w:val="24"/>
                <w:szCs w:val="24"/>
              </w:rPr>
              <w:t xml:space="preserve">проект): вместе </w:t>
            </w:r>
            <w:proofErr w:type="gramStart"/>
            <w:r w:rsidRPr="009E6515">
              <w:rPr>
                <w:rFonts w:ascii="Times New Roman" w:eastAsia="Times New Roman" w:hAnsi="Times New Roman"/>
                <w:sz w:val="24"/>
                <w:szCs w:val="24"/>
              </w:rPr>
              <w:t>со</w:t>
            </w:r>
            <w:proofErr w:type="gramEnd"/>
            <w:r w:rsidRPr="009E6515">
              <w:rPr>
                <w:rFonts w:ascii="Times New Roman" w:eastAsia="Times New Roman" w:hAnsi="Times New Roman"/>
                <w:sz w:val="24"/>
                <w:szCs w:val="24"/>
              </w:rPr>
              <w:t xml:space="preserve"> взрослыми подготовить </w:t>
            </w:r>
            <w:proofErr w:type="spellStart"/>
            <w:r w:rsidRPr="009E6515">
              <w:rPr>
                <w:rFonts w:ascii="Times New Roman" w:eastAsia="Times New Roman" w:hAnsi="Times New Roman"/>
                <w:sz w:val="24"/>
                <w:szCs w:val="24"/>
              </w:rPr>
              <w:t>фоторассказ</w:t>
            </w:r>
            <w:proofErr w:type="spellEnd"/>
            <w:r w:rsidRPr="009E6515">
              <w:rPr>
                <w:rFonts w:ascii="Times New Roman" w:eastAsia="Times New Roman" w:hAnsi="Times New Roman"/>
                <w:sz w:val="24"/>
                <w:szCs w:val="24"/>
              </w:rPr>
              <w:t xml:space="preserve">  о том, что делается для охраны и укрепления здоровья членов семьи.</w:t>
            </w:r>
          </w:p>
        </w:tc>
        <w:tc>
          <w:tcPr>
            <w:tcW w:w="3686" w:type="dxa"/>
            <w:vMerge/>
            <w:tcBorders>
              <w:left w:val="single" w:sz="4" w:space="0" w:color="auto"/>
              <w:bottom w:val="single" w:sz="4" w:space="0" w:color="auto"/>
              <w:right w:val="single" w:sz="4" w:space="0" w:color="auto"/>
            </w:tcBorders>
            <w:shd w:val="clear" w:color="auto" w:fill="auto"/>
          </w:tcPr>
          <w:p w:rsidR="005D287E" w:rsidRPr="009E6515" w:rsidRDefault="005D287E" w:rsidP="00036744">
            <w:pPr>
              <w:spacing w:line="240" w:lineRule="auto"/>
              <w:contextualSpacing/>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5D287E" w:rsidRPr="00DE0F77" w:rsidRDefault="005D287E" w:rsidP="00036744">
            <w:pPr>
              <w:spacing w:line="240" w:lineRule="auto"/>
              <w:contextualSpacing/>
              <w:rPr>
                <w:rFonts w:ascii="Times New Roman" w:eastAsia="Times New Roman" w:hAnsi="Times New Roman"/>
                <w:sz w:val="24"/>
                <w:szCs w:val="24"/>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5D287E" w:rsidRPr="00DE0F77" w:rsidRDefault="005D287E" w:rsidP="00036744">
            <w:pPr>
              <w:spacing w:line="240" w:lineRule="auto"/>
              <w:contextualSpacing/>
              <w:rPr>
                <w:rFonts w:ascii="Times New Roman" w:eastAsia="Times New Roman" w:hAnsi="Times New Roman"/>
                <w:sz w:val="24"/>
                <w:szCs w:val="24"/>
              </w:rPr>
            </w:pPr>
          </w:p>
        </w:tc>
      </w:tr>
      <w:tr w:rsidR="00036744" w:rsidRPr="00DE0F77" w:rsidTr="00155F2F">
        <w:trPr>
          <w:trHeight w:val="4"/>
        </w:trPr>
        <w:tc>
          <w:tcPr>
            <w:tcW w:w="847" w:type="dxa"/>
            <w:tcBorders>
              <w:top w:val="single" w:sz="4" w:space="0" w:color="auto"/>
              <w:left w:val="single" w:sz="4" w:space="0" w:color="auto"/>
              <w:bottom w:val="single" w:sz="4" w:space="0" w:color="auto"/>
              <w:right w:val="single" w:sz="4" w:space="0" w:color="auto"/>
            </w:tcBorders>
            <w:shd w:val="clear" w:color="auto" w:fill="auto"/>
            <w:hideMark/>
          </w:tcPr>
          <w:p w:rsidR="00036744" w:rsidRPr="00DE0F77" w:rsidRDefault="00036744"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rPr>
              <w:lastRenderedPageBreak/>
              <w:t>5</w:t>
            </w:r>
            <w:r>
              <w:rPr>
                <w:rFonts w:ascii="Times New Roman" w:eastAsia="Times New Roman" w:hAnsi="Times New Roman"/>
              </w:rPr>
              <w:t>1</w:t>
            </w:r>
          </w:p>
        </w:tc>
        <w:tc>
          <w:tcPr>
            <w:tcW w:w="3263" w:type="dxa"/>
            <w:gridSpan w:val="2"/>
            <w:tcBorders>
              <w:top w:val="single" w:sz="4" w:space="0" w:color="auto"/>
              <w:left w:val="single" w:sz="4" w:space="0" w:color="auto"/>
              <w:bottom w:val="single" w:sz="4" w:space="0" w:color="auto"/>
              <w:right w:val="single" w:sz="4" w:space="0" w:color="auto"/>
            </w:tcBorders>
            <w:shd w:val="clear" w:color="auto" w:fill="auto"/>
            <w:hideMark/>
          </w:tcPr>
          <w:p w:rsidR="00036744" w:rsidRDefault="00036744" w:rsidP="00036744">
            <w:pPr>
              <w:spacing w:line="240" w:lineRule="auto"/>
              <w:contextualSpacing/>
              <w:rPr>
                <w:rFonts w:ascii="Times New Roman" w:eastAsia="Times New Roman" w:hAnsi="Times New Roman"/>
              </w:rPr>
            </w:pPr>
            <w:r w:rsidRPr="009E6515">
              <w:rPr>
                <w:rFonts w:ascii="Times New Roman" w:eastAsia="Times New Roman" w:hAnsi="Times New Roman"/>
                <w:b/>
                <w:sz w:val="24"/>
                <w:szCs w:val="24"/>
              </w:rPr>
              <w:t>Здоровью цены нет</w:t>
            </w:r>
            <w:r w:rsidRPr="00DE0F77">
              <w:rPr>
                <w:rFonts w:ascii="Times New Roman" w:eastAsia="Times New Roman" w:hAnsi="Times New Roman"/>
              </w:rPr>
              <w:t xml:space="preserve">. </w:t>
            </w:r>
          </w:p>
          <w:p w:rsidR="00036744" w:rsidRPr="00DE0F77" w:rsidRDefault="00036744"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sz w:val="24"/>
                <w:szCs w:val="24"/>
              </w:rPr>
              <w:t>Правила здорового образа жизни, отраженные в пословицах и народных традициях. Триединая формула здоровья: здоровье телесное, здоровье психическое (душевное), здоровье духовно-нравственное. Бережное отношение к инвалидам</w:t>
            </w:r>
            <w:r>
              <w:rPr>
                <w:rFonts w:ascii="Times New Roman" w:eastAsia="Times New Roman" w:hAnsi="Times New Roman"/>
                <w:sz w:val="24"/>
                <w:szCs w:val="24"/>
              </w:rPr>
              <w:t xml:space="preserve"> – людям с ограниченными возможностями здоровья.</w:t>
            </w:r>
          </w:p>
        </w:tc>
        <w:tc>
          <w:tcPr>
            <w:tcW w:w="851" w:type="dxa"/>
            <w:tcBorders>
              <w:top w:val="single" w:sz="4" w:space="0" w:color="auto"/>
              <w:left w:val="single" w:sz="4" w:space="0" w:color="auto"/>
              <w:bottom w:val="single" w:sz="4" w:space="0" w:color="auto"/>
              <w:right w:val="single" w:sz="4" w:space="0" w:color="auto"/>
            </w:tcBorders>
          </w:tcPr>
          <w:p w:rsidR="00036744" w:rsidRDefault="00036744" w:rsidP="00036744">
            <w:pPr>
              <w:spacing w:line="240" w:lineRule="auto"/>
              <w:contextualSpacing/>
              <w:jc w:val="center"/>
              <w:rPr>
                <w:rFonts w:ascii="Times New Roman" w:eastAsia="Times New Roman" w:hAnsi="Times New Roman"/>
              </w:rPr>
            </w:pPr>
            <w:r>
              <w:rPr>
                <w:rFonts w:ascii="Times New Roman" w:eastAsia="Times New Roman" w:hAnsi="Times New Roman"/>
              </w:rPr>
              <w:t>1</w:t>
            </w: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036744" w:rsidRPr="009E6515" w:rsidRDefault="00036744" w:rsidP="00036744">
            <w:pPr>
              <w:spacing w:line="240" w:lineRule="auto"/>
              <w:contextualSpacing/>
              <w:rPr>
                <w:rFonts w:ascii="Times New Roman" w:eastAsia="Times New Roman" w:hAnsi="Times New Roman"/>
                <w:sz w:val="24"/>
                <w:szCs w:val="24"/>
              </w:rPr>
            </w:pPr>
            <w:r w:rsidRPr="009E6515">
              <w:rPr>
                <w:rFonts w:ascii="Times New Roman" w:eastAsia="Times New Roman" w:hAnsi="Times New Roman"/>
                <w:sz w:val="24"/>
                <w:szCs w:val="24"/>
              </w:rPr>
              <w:t>Различать социально – нравственные ситуации, в которых понятие «здоровье» выступает как триединство; приводить примеры уважительного, внимательного, милосердного отношения к инвалидам. Высказывать мотивированное суждение о приоритете здоровья духовного и душевного.</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036744" w:rsidRPr="00DE0F77" w:rsidRDefault="00036744" w:rsidP="00036744">
            <w:pPr>
              <w:spacing w:line="240" w:lineRule="auto"/>
              <w:contextualSpacing/>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036744" w:rsidRPr="00DE0F77" w:rsidRDefault="00036744" w:rsidP="00036744">
            <w:pPr>
              <w:spacing w:line="240" w:lineRule="auto"/>
              <w:contextualSpacing/>
              <w:rPr>
                <w:rFonts w:ascii="Times New Roman" w:eastAsia="Times New Roman" w:hAnsi="Times New Roman"/>
                <w:sz w:val="24"/>
                <w:szCs w:val="24"/>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036744" w:rsidRPr="00DE0F77" w:rsidRDefault="00036744" w:rsidP="00036744">
            <w:pPr>
              <w:spacing w:line="240" w:lineRule="auto"/>
              <w:contextualSpacing/>
              <w:rPr>
                <w:rFonts w:ascii="Times New Roman" w:eastAsia="Times New Roman" w:hAnsi="Times New Roman"/>
                <w:sz w:val="24"/>
                <w:szCs w:val="24"/>
              </w:rPr>
            </w:pPr>
          </w:p>
        </w:tc>
      </w:tr>
      <w:tr w:rsidR="00155F2F" w:rsidRPr="00DE0F77" w:rsidTr="00155F2F">
        <w:trPr>
          <w:trHeight w:val="4"/>
        </w:trPr>
        <w:tc>
          <w:tcPr>
            <w:tcW w:w="847" w:type="dxa"/>
            <w:tcBorders>
              <w:top w:val="single" w:sz="4" w:space="0" w:color="auto"/>
              <w:left w:val="single" w:sz="4" w:space="0" w:color="auto"/>
              <w:bottom w:val="single" w:sz="4" w:space="0" w:color="auto"/>
              <w:right w:val="single" w:sz="4" w:space="0" w:color="auto"/>
            </w:tcBorders>
            <w:shd w:val="clear" w:color="auto" w:fill="auto"/>
            <w:hideMark/>
          </w:tcPr>
          <w:p w:rsidR="00155F2F" w:rsidRPr="00DE0F77" w:rsidRDefault="00155F2F"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rPr>
              <w:t>5</w:t>
            </w:r>
            <w:r>
              <w:rPr>
                <w:rFonts w:ascii="Times New Roman" w:eastAsia="Times New Roman" w:hAnsi="Times New Roman"/>
              </w:rPr>
              <w:t>2</w:t>
            </w:r>
          </w:p>
        </w:tc>
        <w:tc>
          <w:tcPr>
            <w:tcW w:w="3263" w:type="dxa"/>
            <w:gridSpan w:val="2"/>
            <w:tcBorders>
              <w:top w:val="single" w:sz="4" w:space="0" w:color="auto"/>
              <w:left w:val="single" w:sz="4" w:space="0" w:color="auto"/>
              <w:bottom w:val="single" w:sz="4" w:space="0" w:color="auto"/>
              <w:right w:val="single" w:sz="4" w:space="0" w:color="auto"/>
            </w:tcBorders>
            <w:shd w:val="clear" w:color="auto" w:fill="auto"/>
            <w:hideMark/>
          </w:tcPr>
          <w:p w:rsidR="00155F2F" w:rsidRPr="00DE0F77" w:rsidRDefault="00155F2F" w:rsidP="00036744">
            <w:pPr>
              <w:spacing w:line="240" w:lineRule="auto"/>
              <w:contextualSpacing/>
              <w:rPr>
                <w:rFonts w:ascii="Times New Roman" w:eastAsia="Times New Roman" w:hAnsi="Times New Roman"/>
                <w:sz w:val="24"/>
                <w:szCs w:val="24"/>
              </w:rPr>
            </w:pPr>
            <w:r w:rsidRPr="009E6515">
              <w:rPr>
                <w:rFonts w:ascii="Times New Roman" w:eastAsia="Times New Roman" w:hAnsi="Times New Roman"/>
                <w:b/>
                <w:sz w:val="24"/>
                <w:szCs w:val="24"/>
              </w:rPr>
              <w:t>Дом не велик, а стоять не велит.</w:t>
            </w:r>
            <w:r w:rsidRPr="00DE0F77">
              <w:rPr>
                <w:rFonts w:ascii="Times New Roman" w:eastAsia="Times New Roman" w:hAnsi="Times New Roman"/>
              </w:rPr>
              <w:t xml:space="preserve"> </w:t>
            </w:r>
            <w:r w:rsidRPr="00DE0F77">
              <w:rPr>
                <w:rFonts w:ascii="Times New Roman" w:eastAsia="Times New Roman" w:hAnsi="Times New Roman"/>
                <w:sz w:val="24"/>
                <w:szCs w:val="24"/>
              </w:rPr>
              <w:t xml:space="preserve">Народные правила и традиции управления домашним хозяйством, особенности распределения обязанностей в семье по </w:t>
            </w:r>
            <w:r w:rsidRPr="00DE0F77">
              <w:rPr>
                <w:rFonts w:ascii="Times New Roman" w:eastAsia="Times New Roman" w:hAnsi="Times New Roman"/>
                <w:sz w:val="24"/>
                <w:szCs w:val="24"/>
              </w:rPr>
              <w:lastRenderedPageBreak/>
              <w:t>традициям народов своего края.</w:t>
            </w:r>
          </w:p>
        </w:tc>
        <w:tc>
          <w:tcPr>
            <w:tcW w:w="851" w:type="dxa"/>
            <w:vMerge w:val="restart"/>
            <w:tcBorders>
              <w:top w:val="single" w:sz="4" w:space="0" w:color="auto"/>
              <w:left w:val="single" w:sz="4" w:space="0" w:color="auto"/>
              <w:right w:val="single" w:sz="4" w:space="0" w:color="auto"/>
            </w:tcBorders>
          </w:tcPr>
          <w:p w:rsidR="00155F2F" w:rsidRPr="00DE0F77" w:rsidRDefault="00155F2F" w:rsidP="00155F2F">
            <w:pPr>
              <w:spacing w:line="240" w:lineRule="auto"/>
              <w:contextualSpacing/>
              <w:rPr>
                <w:rFonts w:ascii="Times New Roman" w:eastAsia="Times New Roman" w:hAnsi="Times New Roman"/>
              </w:rPr>
            </w:pPr>
            <w:r>
              <w:rPr>
                <w:rFonts w:ascii="Times New Roman" w:eastAsia="Times New Roman" w:hAnsi="Times New Roman"/>
              </w:rPr>
              <w:lastRenderedPageBreak/>
              <w:t>Комбинированный урок</w:t>
            </w:r>
          </w:p>
          <w:p w:rsidR="00155F2F" w:rsidRPr="00DE0F77" w:rsidRDefault="00155F2F" w:rsidP="00036744">
            <w:pPr>
              <w:spacing w:line="240" w:lineRule="auto"/>
              <w:contextualSpacing/>
              <w:jc w:val="center"/>
              <w:rPr>
                <w:rFonts w:ascii="Times New Roman" w:eastAsia="Times New Roman" w:hAnsi="Times New Roman"/>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155F2F" w:rsidRPr="009E6515" w:rsidRDefault="00155F2F" w:rsidP="00036744">
            <w:pPr>
              <w:spacing w:line="240" w:lineRule="auto"/>
              <w:contextualSpacing/>
              <w:rPr>
                <w:rFonts w:ascii="Times New Roman" w:eastAsia="Times New Roman" w:hAnsi="Times New Roman"/>
                <w:sz w:val="24"/>
                <w:szCs w:val="24"/>
              </w:rPr>
            </w:pPr>
            <w:r w:rsidRPr="009E6515">
              <w:rPr>
                <w:rFonts w:ascii="Times New Roman" w:eastAsia="Times New Roman" w:hAnsi="Times New Roman"/>
                <w:sz w:val="24"/>
                <w:szCs w:val="24"/>
              </w:rPr>
              <w:t xml:space="preserve">Моделировать в форме дидактической игры применение правил повседневной  жизнедеятельности в семье, приводить примеры нарушения или выполнения правил застольного этикета. </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155F2F" w:rsidRPr="00DE0F77" w:rsidRDefault="00155F2F" w:rsidP="00036744">
            <w:pPr>
              <w:spacing w:line="240" w:lineRule="auto"/>
              <w:contextualSpacing/>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155F2F" w:rsidRPr="00DE0F77" w:rsidRDefault="00155F2F" w:rsidP="00036744">
            <w:pPr>
              <w:spacing w:line="240" w:lineRule="auto"/>
              <w:contextualSpacing/>
              <w:rPr>
                <w:rFonts w:ascii="Times New Roman" w:eastAsia="Times New Roman" w:hAnsi="Times New Roman"/>
                <w:sz w:val="24"/>
                <w:szCs w:val="24"/>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155F2F" w:rsidRPr="00DE0F77" w:rsidRDefault="00155F2F" w:rsidP="00036744">
            <w:pPr>
              <w:spacing w:line="240" w:lineRule="auto"/>
              <w:contextualSpacing/>
              <w:rPr>
                <w:rFonts w:ascii="Times New Roman" w:eastAsia="Times New Roman" w:hAnsi="Times New Roman"/>
                <w:sz w:val="24"/>
                <w:szCs w:val="24"/>
              </w:rPr>
            </w:pPr>
          </w:p>
        </w:tc>
      </w:tr>
      <w:tr w:rsidR="00155F2F" w:rsidRPr="00DE0F77" w:rsidTr="00155F2F">
        <w:trPr>
          <w:trHeight w:val="4"/>
        </w:trPr>
        <w:tc>
          <w:tcPr>
            <w:tcW w:w="847" w:type="dxa"/>
            <w:tcBorders>
              <w:top w:val="single" w:sz="4" w:space="0" w:color="auto"/>
              <w:left w:val="single" w:sz="4" w:space="0" w:color="auto"/>
              <w:bottom w:val="single" w:sz="4" w:space="0" w:color="auto"/>
              <w:right w:val="single" w:sz="4" w:space="0" w:color="auto"/>
            </w:tcBorders>
            <w:shd w:val="clear" w:color="auto" w:fill="auto"/>
            <w:hideMark/>
          </w:tcPr>
          <w:p w:rsidR="00155F2F" w:rsidRPr="00DE0F77" w:rsidRDefault="00155F2F"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rPr>
              <w:lastRenderedPageBreak/>
              <w:t>5</w:t>
            </w:r>
            <w:r>
              <w:rPr>
                <w:rFonts w:ascii="Times New Roman" w:eastAsia="Times New Roman" w:hAnsi="Times New Roman"/>
              </w:rPr>
              <w:t>3</w:t>
            </w:r>
          </w:p>
        </w:tc>
        <w:tc>
          <w:tcPr>
            <w:tcW w:w="3263" w:type="dxa"/>
            <w:gridSpan w:val="2"/>
            <w:tcBorders>
              <w:top w:val="single" w:sz="4" w:space="0" w:color="auto"/>
              <w:left w:val="single" w:sz="4" w:space="0" w:color="auto"/>
              <w:bottom w:val="single" w:sz="4" w:space="0" w:color="auto"/>
              <w:right w:val="single" w:sz="4" w:space="0" w:color="auto"/>
            </w:tcBorders>
            <w:shd w:val="clear" w:color="auto" w:fill="auto"/>
            <w:hideMark/>
          </w:tcPr>
          <w:p w:rsidR="00155F2F" w:rsidRPr="009E6515" w:rsidRDefault="00155F2F" w:rsidP="00036744">
            <w:pPr>
              <w:spacing w:line="240" w:lineRule="auto"/>
              <w:contextualSpacing/>
              <w:rPr>
                <w:rFonts w:ascii="Times New Roman" w:eastAsia="Times New Roman" w:hAnsi="Times New Roman"/>
                <w:sz w:val="24"/>
                <w:szCs w:val="24"/>
              </w:rPr>
            </w:pPr>
            <w:r w:rsidRPr="009E6515">
              <w:rPr>
                <w:rFonts w:ascii="Times New Roman" w:eastAsia="Times New Roman" w:hAnsi="Times New Roman"/>
                <w:b/>
                <w:sz w:val="24"/>
                <w:szCs w:val="24"/>
              </w:rPr>
              <w:t>Семейный бюджет</w:t>
            </w:r>
            <w:r w:rsidRPr="009E6515">
              <w:rPr>
                <w:rFonts w:ascii="Times New Roman" w:eastAsia="Times New Roman" w:hAnsi="Times New Roman"/>
                <w:sz w:val="24"/>
                <w:szCs w:val="24"/>
              </w:rPr>
              <w:t xml:space="preserve">. </w:t>
            </w:r>
          </w:p>
          <w:p w:rsidR="00155F2F" w:rsidRPr="00DE0F77" w:rsidRDefault="00155F2F"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sz w:val="24"/>
                <w:szCs w:val="24"/>
              </w:rPr>
              <w:t>Доходы и расходы семьи. Из истории денег. Денежные единицы разных стран. Монеты и банкноты Российской Федерации разного достоинства.</w:t>
            </w:r>
          </w:p>
        </w:tc>
        <w:tc>
          <w:tcPr>
            <w:tcW w:w="851" w:type="dxa"/>
            <w:vMerge/>
            <w:tcBorders>
              <w:left w:val="single" w:sz="4" w:space="0" w:color="auto"/>
              <w:bottom w:val="single" w:sz="4" w:space="0" w:color="auto"/>
              <w:right w:val="single" w:sz="4" w:space="0" w:color="auto"/>
            </w:tcBorders>
          </w:tcPr>
          <w:p w:rsidR="00155F2F" w:rsidRPr="00DE0F77" w:rsidRDefault="00155F2F" w:rsidP="00036744">
            <w:pPr>
              <w:spacing w:line="240" w:lineRule="auto"/>
              <w:contextualSpacing/>
              <w:jc w:val="center"/>
              <w:rPr>
                <w:rFonts w:ascii="Times New Roman" w:eastAsia="Times New Roman" w:hAnsi="Times New Roman"/>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155F2F" w:rsidRPr="009E6515" w:rsidRDefault="00155F2F" w:rsidP="00036744">
            <w:pPr>
              <w:spacing w:line="240" w:lineRule="auto"/>
              <w:contextualSpacing/>
              <w:rPr>
                <w:rFonts w:ascii="Times New Roman" w:eastAsia="Times New Roman" w:hAnsi="Times New Roman"/>
                <w:sz w:val="24"/>
                <w:szCs w:val="24"/>
              </w:rPr>
            </w:pPr>
            <w:r w:rsidRPr="009E6515">
              <w:rPr>
                <w:rFonts w:ascii="Times New Roman" w:eastAsia="Times New Roman" w:hAnsi="Times New Roman"/>
                <w:sz w:val="24"/>
                <w:szCs w:val="24"/>
              </w:rPr>
              <w:t>Характеризовать  составные части семейных доходов и расходов. Определять свои потребности  и составлять  приблизительную смету расходов на эти потребности. Рассказывать  о некоторых  фактах  из истории денег, приводить примеры  денежных единиц  разных  стран, различать монеты и банкноты РФ разного достоинства.</w:t>
            </w:r>
          </w:p>
        </w:tc>
        <w:tc>
          <w:tcPr>
            <w:tcW w:w="3686" w:type="dxa"/>
            <w:tcBorders>
              <w:top w:val="single" w:sz="4" w:space="0" w:color="auto"/>
              <w:left w:val="single" w:sz="4" w:space="0" w:color="auto"/>
              <w:bottom w:val="single" w:sz="4" w:space="0" w:color="auto"/>
              <w:right w:val="single" w:sz="4" w:space="0" w:color="auto"/>
            </w:tcBorders>
            <w:shd w:val="clear" w:color="auto" w:fill="auto"/>
          </w:tcPr>
          <w:p w:rsidR="00155F2F" w:rsidRPr="005D287E" w:rsidRDefault="00155F2F" w:rsidP="005D287E">
            <w:pPr>
              <w:pStyle w:val="a4"/>
              <w:rPr>
                <w:rFonts w:ascii="Times New Roman" w:hAnsi="Times New Roman"/>
                <w:sz w:val="24"/>
                <w:szCs w:val="24"/>
              </w:rPr>
            </w:pPr>
            <w:r w:rsidRPr="005D287E">
              <w:rPr>
                <w:rFonts w:ascii="Times New Roman" w:hAnsi="Times New Roman"/>
                <w:i/>
                <w:sz w:val="24"/>
                <w:szCs w:val="24"/>
              </w:rPr>
              <w:t>Личностные:</w:t>
            </w:r>
            <w:r w:rsidRPr="005D287E">
              <w:rPr>
                <w:rFonts w:ascii="Times New Roman" w:hAnsi="Times New Roman"/>
                <w:sz w:val="24"/>
                <w:szCs w:val="24"/>
                <w:u w:val="single"/>
              </w:rPr>
              <w:t xml:space="preserve"> </w:t>
            </w:r>
            <w:r w:rsidRPr="005D287E">
              <w:rPr>
                <w:rFonts w:ascii="Times New Roman" w:hAnsi="Times New Roman"/>
                <w:sz w:val="24"/>
                <w:szCs w:val="24"/>
              </w:rPr>
              <w:t xml:space="preserve">ценить и принимать следующие базовые ценности: «семья», «старость»; </w:t>
            </w:r>
          </w:p>
          <w:p w:rsidR="00155F2F" w:rsidRPr="005D287E" w:rsidRDefault="00155F2F" w:rsidP="005D287E">
            <w:pPr>
              <w:pStyle w:val="a4"/>
              <w:rPr>
                <w:rFonts w:ascii="Times New Roman" w:hAnsi="Times New Roman"/>
                <w:sz w:val="24"/>
                <w:szCs w:val="24"/>
              </w:rPr>
            </w:pPr>
            <w:r w:rsidRPr="005D287E">
              <w:rPr>
                <w:rFonts w:ascii="Times New Roman" w:hAnsi="Times New Roman"/>
                <w:sz w:val="24"/>
                <w:szCs w:val="24"/>
              </w:rPr>
              <w:t xml:space="preserve">-старание сдерживать себя, высказывать просьбы и несогласия в социально-приемлемой форме. </w:t>
            </w:r>
          </w:p>
          <w:p w:rsidR="00155F2F" w:rsidRPr="005D287E" w:rsidRDefault="00155F2F" w:rsidP="005D287E">
            <w:pPr>
              <w:pStyle w:val="a4"/>
              <w:rPr>
                <w:rFonts w:ascii="Times New Roman" w:hAnsi="Times New Roman"/>
                <w:sz w:val="24"/>
                <w:szCs w:val="24"/>
              </w:rPr>
            </w:pPr>
            <w:r w:rsidRPr="005D287E">
              <w:rPr>
                <w:rFonts w:ascii="Times New Roman" w:hAnsi="Times New Roman"/>
                <w:i/>
                <w:sz w:val="24"/>
                <w:szCs w:val="24"/>
              </w:rPr>
              <w:t>Познавательные:</w:t>
            </w:r>
            <w:r>
              <w:rPr>
                <w:rFonts w:ascii="Times New Roman" w:hAnsi="Times New Roman"/>
                <w:sz w:val="24"/>
                <w:szCs w:val="24"/>
              </w:rPr>
              <w:t xml:space="preserve"> </w:t>
            </w:r>
            <w:r w:rsidRPr="005D287E">
              <w:rPr>
                <w:rFonts w:ascii="Times New Roman" w:hAnsi="Times New Roman"/>
                <w:sz w:val="24"/>
                <w:szCs w:val="24"/>
              </w:rPr>
              <w:t>умение находить необходимую информацию в учебнике и предложенной учителем дополнительной литературе и отбирать из своего опыта ту информацию, которая может пригодиться для решения проблемы.</w:t>
            </w:r>
          </w:p>
          <w:p w:rsidR="00155F2F" w:rsidRPr="005D287E" w:rsidRDefault="00155F2F" w:rsidP="005D287E">
            <w:pPr>
              <w:pStyle w:val="a4"/>
              <w:rPr>
                <w:rFonts w:ascii="Times New Roman" w:hAnsi="Times New Roman"/>
                <w:sz w:val="24"/>
                <w:szCs w:val="24"/>
              </w:rPr>
            </w:pPr>
            <w:r w:rsidRPr="005D287E">
              <w:rPr>
                <w:rFonts w:ascii="Times New Roman" w:hAnsi="Times New Roman"/>
                <w:i/>
                <w:sz w:val="24"/>
                <w:szCs w:val="24"/>
              </w:rPr>
              <w:t>Регулятивные:</w:t>
            </w:r>
            <w:r>
              <w:rPr>
                <w:rFonts w:ascii="Times New Roman" w:hAnsi="Times New Roman"/>
                <w:sz w:val="24"/>
                <w:szCs w:val="24"/>
              </w:rPr>
              <w:t xml:space="preserve"> </w:t>
            </w:r>
            <w:r w:rsidRPr="005D287E">
              <w:rPr>
                <w:rFonts w:ascii="Times New Roman" w:hAnsi="Times New Roman"/>
                <w:sz w:val="24"/>
                <w:szCs w:val="24"/>
              </w:rPr>
              <w:t>формировать умение проявлять доброжелательность в учебной деятельности и опыт самооценки этого умения на основе применения эталона.</w:t>
            </w:r>
          </w:p>
          <w:p w:rsidR="00155F2F" w:rsidRPr="00DE0F77" w:rsidRDefault="00155F2F" w:rsidP="005D287E">
            <w:pPr>
              <w:pStyle w:val="a4"/>
              <w:rPr>
                <w:rFonts w:ascii="Times New Roman" w:eastAsia="Times New Roman" w:hAnsi="Times New Roman"/>
                <w:sz w:val="24"/>
                <w:szCs w:val="24"/>
              </w:rPr>
            </w:pPr>
            <w:r w:rsidRPr="005D287E">
              <w:rPr>
                <w:rFonts w:ascii="Times New Roman" w:hAnsi="Times New Roman"/>
                <w:i/>
                <w:sz w:val="24"/>
                <w:szCs w:val="24"/>
              </w:rPr>
              <w:t>Коммуникативные:</w:t>
            </w:r>
            <w:r w:rsidRPr="005D287E">
              <w:rPr>
                <w:rFonts w:ascii="Times New Roman" w:hAnsi="Times New Roman"/>
                <w:sz w:val="24"/>
                <w:szCs w:val="24"/>
              </w:rPr>
              <w:t xml:space="preserve"> умение задавать уточняющие вопросы.</w:t>
            </w:r>
          </w:p>
        </w:tc>
        <w:tc>
          <w:tcPr>
            <w:tcW w:w="1134" w:type="dxa"/>
            <w:tcBorders>
              <w:top w:val="single" w:sz="4" w:space="0" w:color="auto"/>
              <w:left w:val="single" w:sz="4" w:space="0" w:color="auto"/>
              <w:bottom w:val="single" w:sz="4" w:space="0" w:color="auto"/>
              <w:right w:val="single" w:sz="4" w:space="0" w:color="auto"/>
            </w:tcBorders>
          </w:tcPr>
          <w:p w:rsidR="00155F2F" w:rsidRPr="00DE0F77" w:rsidRDefault="00155F2F" w:rsidP="00036744">
            <w:pPr>
              <w:spacing w:line="240" w:lineRule="auto"/>
              <w:contextualSpacing/>
              <w:rPr>
                <w:rFonts w:ascii="Times New Roman" w:eastAsia="Times New Roman" w:hAnsi="Times New Roman"/>
                <w:sz w:val="24"/>
                <w:szCs w:val="24"/>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155F2F" w:rsidRPr="00DE0F77" w:rsidRDefault="00155F2F" w:rsidP="00036744">
            <w:pPr>
              <w:spacing w:line="240" w:lineRule="auto"/>
              <w:contextualSpacing/>
              <w:rPr>
                <w:rFonts w:ascii="Times New Roman" w:eastAsia="Times New Roman" w:hAnsi="Times New Roman"/>
                <w:sz w:val="24"/>
                <w:szCs w:val="24"/>
              </w:rPr>
            </w:pPr>
          </w:p>
        </w:tc>
      </w:tr>
      <w:tr w:rsidR="00155F2F" w:rsidRPr="00DE0F77" w:rsidTr="00155F2F">
        <w:trPr>
          <w:trHeight w:val="4"/>
        </w:trPr>
        <w:tc>
          <w:tcPr>
            <w:tcW w:w="847" w:type="dxa"/>
            <w:tcBorders>
              <w:top w:val="single" w:sz="4" w:space="0" w:color="auto"/>
              <w:left w:val="single" w:sz="4" w:space="0" w:color="auto"/>
              <w:bottom w:val="single" w:sz="4" w:space="0" w:color="auto"/>
              <w:right w:val="single" w:sz="4" w:space="0" w:color="auto"/>
            </w:tcBorders>
            <w:shd w:val="clear" w:color="auto" w:fill="auto"/>
            <w:hideMark/>
          </w:tcPr>
          <w:p w:rsidR="00155F2F" w:rsidRPr="00DE0F77" w:rsidRDefault="00155F2F"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rPr>
              <w:t>5</w:t>
            </w:r>
            <w:r>
              <w:rPr>
                <w:rFonts w:ascii="Times New Roman" w:eastAsia="Times New Roman" w:hAnsi="Times New Roman"/>
              </w:rPr>
              <w:t>4</w:t>
            </w:r>
          </w:p>
        </w:tc>
        <w:tc>
          <w:tcPr>
            <w:tcW w:w="3263" w:type="dxa"/>
            <w:gridSpan w:val="2"/>
            <w:tcBorders>
              <w:top w:val="single" w:sz="4" w:space="0" w:color="auto"/>
              <w:left w:val="single" w:sz="4" w:space="0" w:color="auto"/>
              <w:bottom w:val="single" w:sz="4" w:space="0" w:color="auto"/>
              <w:right w:val="single" w:sz="4" w:space="0" w:color="auto"/>
            </w:tcBorders>
            <w:shd w:val="clear" w:color="auto" w:fill="auto"/>
            <w:hideMark/>
          </w:tcPr>
          <w:p w:rsidR="00155F2F" w:rsidRDefault="00155F2F" w:rsidP="00036744">
            <w:pPr>
              <w:spacing w:line="240" w:lineRule="auto"/>
              <w:contextualSpacing/>
              <w:rPr>
                <w:rFonts w:ascii="Times New Roman" w:eastAsia="Times New Roman" w:hAnsi="Times New Roman"/>
                <w:sz w:val="24"/>
                <w:szCs w:val="24"/>
              </w:rPr>
            </w:pPr>
            <w:r w:rsidRPr="009E6515">
              <w:rPr>
                <w:rFonts w:ascii="Times New Roman" w:eastAsia="Times New Roman" w:hAnsi="Times New Roman"/>
                <w:b/>
                <w:sz w:val="24"/>
                <w:szCs w:val="24"/>
              </w:rPr>
              <w:t>Мудрость старости.</w:t>
            </w:r>
            <w:r w:rsidRPr="00DE0F77">
              <w:rPr>
                <w:rFonts w:ascii="Times New Roman" w:eastAsia="Times New Roman" w:hAnsi="Times New Roman"/>
              </w:rPr>
              <w:t xml:space="preserve"> </w:t>
            </w:r>
          </w:p>
          <w:p w:rsidR="00155F2F" w:rsidRPr="00DE0F77" w:rsidRDefault="00155F2F"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sz w:val="24"/>
                <w:szCs w:val="24"/>
              </w:rPr>
              <w:t xml:space="preserve">Образ достойной, уважаемой старости, представленный в народных сказках, пословицах и произведениях живописи, в том числе в культурном наследии своего </w:t>
            </w:r>
            <w:r w:rsidRPr="00DE0F77">
              <w:rPr>
                <w:rFonts w:ascii="Times New Roman" w:eastAsia="Times New Roman" w:hAnsi="Times New Roman"/>
                <w:sz w:val="24"/>
                <w:szCs w:val="24"/>
              </w:rPr>
              <w:lastRenderedPageBreak/>
              <w:t>края.</w:t>
            </w:r>
          </w:p>
        </w:tc>
        <w:tc>
          <w:tcPr>
            <w:tcW w:w="851" w:type="dxa"/>
            <w:vMerge w:val="restart"/>
            <w:tcBorders>
              <w:top w:val="single" w:sz="4" w:space="0" w:color="auto"/>
              <w:left w:val="single" w:sz="4" w:space="0" w:color="auto"/>
              <w:right w:val="single" w:sz="4" w:space="0" w:color="auto"/>
            </w:tcBorders>
          </w:tcPr>
          <w:p w:rsidR="00155F2F" w:rsidRPr="00DE0F77" w:rsidRDefault="00155F2F" w:rsidP="00155F2F">
            <w:pPr>
              <w:spacing w:line="240" w:lineRule="auto"/>
              <w:contextualSpacing/>
              <w:rPr>
                <w:rFonts w:ascii="Times New Roman" w:eastAsia="Times New Roman" w:hAnsi="Times New Roman"/>
              </w:rPr>
            </w:pPr>
            <w:r>
              <w:rPr>
                <w:rFonts w:ascii="Times New Roman" w:eastAsia="Times New Roman" w:hAnsi="Times New Roman"/>
              </w:rPr>
              <w:lastRenderedPageBreak/>
              <w:t>Комбинированный урок</w:t>
            </w:r>
          </w:p>
          <w:p w:rsidR="00155F2F" w:rsidRPr="00DE0F77" w:rsidRDefault="00155F2F" w:rsidP="00036744">
            <w:pPr>
              <w:spacing w:line="240" w:lineRule="auto"/>
              <w:contextualSpacing/>
              <w:jc w:val="center"/>
              <w:rPr>
                <w:rFonts w:ascii="Times New Roman" w:eastAsia="Times New Roman" w:hAnsi="Times New Roman"/>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155F2F" w:rsidRPr="009E6515" w:rsidRDefault="00155F2F" w:rsidP="00036744">
            <w:pPr>
              <w:spacing w:line="240" w:lineRule="auto"/>
              <w:contextualSpacing/>
              <w:rPr>
                <w:rFonts w:ascii="Times New Roman" w:eastAsia="Times New Roman" w:hAnsi="Times New Roman"/>
                <w:sz w:val="24"/>
                <w:szCs w:val="24"/>
              </w:rPr>
            </w:pPr>
            <w:r w:rsidRPr="009E6515">
              <w:rPr>
                <w:rFonts w:ascii="Times New Roman" w:eastAsia="Times New Roman" w:hAnsi="Times New Roman"/>
                <w:sz w:val="24"/>
                <w:szCs w:val="24"/>
              </w:rPr>
              <w:t>С помощью ключевых слов выражать своё впечатление от образа старого человека  в произведениях живописи.  Высказывать мотивированное суждение о почитании памяти родных и близких как нравственной норме всех народов России и мира.</w:t>
            </w:r>
          </w:p>
        </w:tc>
        <w:tc>
          <w:tcPr>
            <w:tcW w:w="3686" w:type="dxa"/>
            <w:vMerge w:val="restart"/>
            <w:tcBorders>
              <w:top w:val="single" w:sz="4" w:space="0" w:color="auto"/>
              <w:left w:val="single" w:sz="4" w:space="0" w:color="auto"/>
              <w:right w:val="single" w:sz="4" w:space="0" w:color="auto"/>
            </w:tcBorders>
            <w:shd w:val="clear" w:color="auto" w:fill="auto"/>
          </w:tcPr>
          <w:p w:rsidR="00155F2F" w:rsidRPr="005D287E" w:rsidRDefault="00155F2F" w:rsidP="005D287E">
            <w:pPr>
              <w:pStyle w:val="a4"/>
              <w:rPr>
                <w:rFonts w:ascii="Times New Roman" w:hAnsi="Times New Roman"/>
                <w:sz w:val="24"/>
                <w:szCs w:val="24"/>
              </w:rPr>
            </w:pPr>
            <w:r w:rsidRPr="005D287E">
              <w:rPr>
                <w:rFonts w:ascii="Times New Roman" w:hAnsi="Times New Roman"/>
                <w:i/>
                <w:sz w:val="24"/>
                <w:szCs w:val="24"/>
              </w:rPr>
              <w:t xml:space="preserve">Личностные: </w:t>
            </w:r>
            <w:r w:rsidRPr="005D287E">
              <w:rPr>
                <w:rFonts w:ascii="Times New Roman" w:hAnsi="Times New Roman"/>
                <w:sz w:val="24"/>
                <w:szCs w:val="24"/>
              </w:rPr>
              <w:t>проявление интереса к процессу учения, положительное отношение к школе.</w:t>
            </w:r>
          </w:p>
          <w:p w:rsidR="00155F2F" w:rsidRPr="005D287E" w:rsidRDefault="00155F2F" w:rsidP="005D287E">
            <w:pPr>
              <w:pStyle w:val="a4"/>
              <w:rPr>
                <w:rFonts w:ascii="Times New Roman" w:hAnsi="Times New Roman"/>
                <w:sz w:val="24"/>
                <w:szCs w:val="24"/>
              </w:rPr>
            </w:pPr>
            <w:r w:rsidRPr="005D287E">
              <w:rPr>
                <w:rFonts w:ascii="Times New Roman" w:hAnsi="Times New Roman"/>
                <w:sz w:val="24"/>
                <w:szCs w:val="24"/>
              </w:rPr>
              <w:t>Познавательные:</w:t>
            </w:r>
            <w:r>
              <w:rPr>
                <w:rFonts w:ascii="Times New Roman" w:hAnsi="Times New Roman"/>
                <w:sz w:val="24"/>
                <w:szCs w:val="24"/>
              </w:rPr>
              <w:t xml:space="preserve"> </w:t>
            </w:r>
            <w:r w:rsidRPr="005D287E">
              <w:rPr>
                <w:rFonts w:ascii="Times New Roman" w:hAnsi="Times New Roman"/>
                <w:sz w:val="24"/>
                <w:szCs w:val="24"/>
              </w:rPr>
              <w:t xml:space="preserve">сравнение и группировка предметов и их образов по заданным </w:t>
            </w:r>
            <w:r w:rsidRPr="005D287E">
              <w:rPr>
                <w:rFonts w:ascii="Times New Roman" w:hAnsi="Times New Roman"/>
                <w:sz w:val="24"/>
                <w:szCs w:val="24"/>
              </w:rPr>
              <w:lastRenderedPageBreak/>
              <w:t>основаниям, использование готовых знаково-символических сре</w:t>
            </w:r>
            <w:proofErr w:type="gramStart"/>
            <w:r w:rsidRPr="005D287E">
              <w:rPr>
                <w:rFonts w:ascii="Times New Roman" w:hAnsi="Times New Roman"/>
                <w:sz w:val="24"/>
                <w:szCs w:val="24"/>
              </w:rPr>
              <w:t>дств дл</w:t>
            </w:r>
            <w:proofErr w:type="gramEnd"/>
            <w:r w:rsidRPr="005D287E">
              <w:rPr>
                <w:rFonts w:ascii="Times New Roman" w:hAnsi="Times New Roman"/>
                <w:sz w:val="24"/>
                <w:szCs w:val="24"/>
              </w:rPr>
              <w:t>я описания свойств и качеств изучаемых объектов.</w:t>
            </w:r>
          </w:p>
          <w:p w:rsidR="00155F2F" w:rsidRPr="005D287E" w:rsidRDefault="00155F2F" w:rsidP="005D287E">
            <w:pPr>
              <w:pStyle w:val="a4"/>
              <w:rPr>
                <w:rFonts w:ascii="Times New Roman" w:hAnsi="Times New Roman"/>
                <w:sz w:val="24"/>
                <w:szCs w:val="24"/>
              </w:rPr>
            </w:pPr>
            <w:r w:rsidRPr="005D287E">
              <w:rPr>
                <w:rFonts w:ascii="Times New Roman" w:hAnsi="Times New Roman"/>
                <w:i/>
                <w:sz w:val="24"/>
                <w:szCs w:val="24"/>
              </w:rPr>
              <w:t>Регулятивные:</w:t>
            </w:r>
            <w:r>
              <w:rPr>
                <w:rFonts w:ascii="Times New Roman" w:hAnsi="Times New Roman"/>
                <w:sz w:val="24"/>
                <w:szCs w:val="24"/>
              </w:rPr>
              <w:t xml:space="preserve"> </w:t>
            </w:r>
            <w:r w:rsidRPr="005D287E">
              <w:rPr>
                <w:rFonts w:ascii="Times New Roman" w:hAnsi="Times New Roman"/>
                <w:sz w:val="24"/>
                <w:szCs w:val="24"/>
              </w:rPr>
              <w:t>формировать умение применять правила работы в группах в учебной деятельности и опыт самооценки этого умения на основе применения эталона.</w:t>
            </w:r>
          </w:p>
          <w:p w:rsidR="00155F2F" w:rsidRPr="00DE0F77" w:rsidRDefault="00155F2F" w:rsidP="005D287E">
            <w:pPr>
              <w:pStyle w:val="a4"/>
              <w:rPr>
                <w:rFonts w:ascii="Times New Roman" w:eastAsia="Times New Roman" w:hAnsi="Times New Roman"/>
                <w:sz w:val="24"/>
                <w:szCs w:val="24"/>
              </w:rPr>
            </w:pPr>
            <w:r w:rsidRPr="005D287E">
              <w:rPr>
                <w:rFonts w:ascii="Times New Roman" w:hAnsi="Times New Roman"/>
                <w:i/>
                <w:sz w:val="24"/>
                <w:szCs w:val="24"/>
              </w:rPr>
              <w:t>Коммуникативные:</w:t>
            </w:r>
            <w:r w:rsidRPr="005D287E">
              <w:rPr>
                <w:rFonts w:ascii="Times New Roman" w:hAnsi="Times New Roman"/>
                <w:sz w:val="24"/>
                <w:szCs w:val="24"/>
              </w:rPr>
              <w:t xml:space="preserve"> умение учитывать разные мнения и стремиться к координации различных позиций в сотрудничестве.</w:t>
            </w:r>
          </w:p>
        </w:tc>
        <w:tc>
          <w:tcPr>
            <w:tcW w:w="1134" w:type="dxa"/>
            <w:tcBorders>
              <w:top w:val="single" w:sz="4" w:space="0" w:color="auto"/>
              <w:left w:val="single" w:sz="4" w:space="0" w:color="auto"/>
              <w:bottom w:val="single" w:sz="4" w:space="0" w:color="auto"/>
              <w:right w:val="single" w:sz="4" w:space="0" w:color="auto"/>
            </w:tcBorders>
          </w:tcPr>
          <w:p w:rsidR="00155F2F" w:rsidRPr="00DE0F77" w:rsidRDefault="00155F2F" w:rsidP="00036744">
            <w:pPr>
              <w:spacing w:line="240" w:lineRule="auto"/>
              <w:contextualSpacing/>
              <w:rPr>
                <w:rFonts w:ascii="Times New Roman" w:eastAsia="Times New Roman" w:hAnsi="Times New Roman"/>
                <w:sz w:val="24"/>
                <w:szCs w:val="24"/>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155F2F" w:rsidRPr="00DE0F77" w:rsidRDefault="00155F2F" w:rsidP="00036744">
            <w:pPr>
              <w:spacing w:line="240" w:lineRule="auto"/>
              <w:contextualSpacing/>
              <w:rPr>
                <w:rFonts w:ascii="Times New Roman" w:eastAsia="Times New Roman" w:hAnsi="Times New Roman"/>
                <w:sz w:val="24"/>
                <w:szCs w:val="24"/>
              </w:rPr>
            </w:pPr>
          </w:p>
        </w:tc>
      </w:tr>
      <w:tr w:rsidR="00155F2F" w:rsidRPr="00DE0F77" w:rsidTr="00155F2F">
        <w:trPr>
          <w:trHeight w:val="4"/>
        </w:trPr>
        <w:tc>
          <w:tcPr>
            <w:tcW w:w="847" w:type="dxa"/>
            <w:tcBorders>
              <w:top w:val="single" w:sz="4" w:space="0" w:color="auto"/>
              <w:left w:val="single" w:sz="4" w:space="0" w:color="auto"/>
              <w:bottom w:val="single" w:sz="4" w:space="0" w:color="auto"/>
              <w:right w:val="single" w:sz="4" w:space="0" w:color="auto"/>
            </w:tcBorders>
            <w:shd w:val="clear" w:color="auto" w:fill="auto"/>
            <w:hideMark/>
          </w:tcPr>
          <w:p w:rsidR="00155F2F" w:rsidRPr="00DE0F77" w:rsidRDefault="00155F2F"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rPr>
              <w:lastRenderedPageBreak/>
              <w:t>5</w:t>
            </w:r>
            <w:r>
              <w:rPr>
                <w:rFonts w:ascii="Times New Roman" w:eastAsia="Times New Roman" w:hAnsi="Times New Roman"/>
              </w:rPr>
              <w:t>5</w:t>
            </w:r>
          </w:p>
        </w:tc>
        <w:tc>
          <w:tcPr>
            <w:tcW w:w="3263" w:type="dxa"/>
            <w:gridSpan w:val="2"/>
            <w:tcBorders>
              <w:top w:val="single" w:sz="4" w:space="0" w:color="auto"/>
              <w:left w:val="single" w:sz="4" w:space="0" w:color="auto"/>
              <w:bottom w:val="single" w:sz="4" w:space="0" w:color="auto"/>
              <w:right w:val="single" w:sz="4" w:space="0" w:color="auto"/>
            </w:tcBorders>
            <w:shd w:val="clear" w:color="auto" w:fill="auto"/>
            <w:hideMark/>
          </w:tcPr>
          <w:p w:rsidR="00155F2F" w:rsidRPr="009E6515" w:rsidRDefault="00155F2F" w:rsidP="00036744">
            <w:pPr>
              <w:spacing w:line="240" w:lineRule="auto"/>
              <w:contextualSpacing/>
              <w:rPr>
                <w:rFonts w:ascii="Times New Roman" w:eastAsia="Times New Roman" w:hAnsi="Times New Roman"/>
                <w:b/>
                <w:sz w:val="24"/>
                <w:szCs w:val="24"/>
              </w:rPr>
            </w:pPr>
            <w:r w:rsidRPr="009E6515">
              <w:rPr>
                <w:rFonts w:ascii="Times New Roman" w:eastAsia="Times New Roman" w:hAnsi="Times New Roman"/>
                <w:b/>
                <w:sz w:val="24"/>
                <w:szCs w:val="24"/>
              </w:rPr>
              <w:t xml:space="preserve">Путешествие к А.С. Пушкину. </w:t>
            </w:r>
          </w:p>
          <w:p w:rsidR="00155F2F" w:rsidRPr="00DE0F77" w:rsidRDefault="00155F2F" w:rsidP="00036744">
            <w:pPr>
              <w:spacing w:line="240" w:lineRule="auto"/>
              <w:contextualSpacing/>
              <w:rPr>
                <w:rFonts w:ascii="Times New Roman" w:eastAsia="Times New Roman" w:hAnsi="Times New Roman"/>
                <w:sz w:val="24"/>
                <w:szCs w:val="24"/>
              </w:rPr>
            </w:pPr>
            <w:r>
              <w:rPr>
                <w:rFonts w:ascii="Times New Roman" w:eastAsia="Times New Roman" w:hAnsi="Times New Roman"/>
              </w:rPr>
              <w:t xml:space="preserve"> И</w:t>
            </w:r>
            <w:r w:rsidRPr="00DE0F77">
              <w:rPr>
                <w:rFonts w:ascii="Times New Roman" w:eastAsia="Times New Roman" w:hAnsi="Times New Roman"/>
                <w:sz w:val="24"/>
                <w:szCs w:val="24"/>
              </w:rPr>
              <w:t>стория рода А.С.Пушкина как пример исследования семейного  родословия. Творческое наследие поэта и духовная преемственность поколений на основе духовного родства, на близости интересов, на продолжении доброго дела.</w:t>
            </w:r>
          </w:p>
        </w:tc>
        <w:tc>
          <w:tcPr>
            <w:tcW w:w="851" w:type="dxa"/>
            <w:vMerge/>
            <w:tcBorders>
              <w:left w:val="single" w:sz="4" w:space="0" w:color="auto"/>
              <w:bottom w:val="single" w:sz="4" w:space="0" w:color="auto"/>
              <w:right w:val="single" w:sz="4" w:space="0" w:color="auto"/>
            </w:tcBorders>
          </w:tcPr>
          <w:p w:rsidR="00155F2F" w:rsidRPr="00DE0F77" w:rsidRDefault="00155F2F" w:rsidP="00036744">
            <w:pPr>
              <w:spacing w:line="240" w:lineRule="auto"/>
              <w:contextualSpacing/>
              <w:jc w:val="center"/>
              <w:rPr>
                <w:rFonts w:ascii="Times New Roman" w:eastAsia="Times New Roman" w:hAnsi="Times New Roman"/>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155F2F" w:rsidRPr="009E6515" w:rsidRDefault="00155F2F" w:rsidP="00B13C29">
            <w:pPr>
              <w:spacing w:line="240" w:lineRule="auto"/>
              <w:contextualSpacing/>
              <w:rPr>
                <w:rFonts w:ascii="Times New Roman" w:eastAsia="Times New Roman" w:hAnsi="Times New Roman"/>
                <w:sz w:val="24"/>
                <w:szCs w:val="24"/>
              </w:rPr>
            </w:pPr>
            <w:r w:rsidRPr="009E6515">
              <w:rPr>
                <w:rFonts w:ascii="Times New Roman" w:eastAsia="Times New Roman" w:hAnsi="Times New Roman"/>
                <w:sz w:val="24"/>
                <w:szCs w:val="24"/>
              </w:rPr>
              <w:t>Характеризовать  семейные предания и  летописные сведения о родоначальниках  рода Пушкиных по линии отца и матери. Сравнивать портреты предков и потомков А.С.Пушкина,  находить в них общие черты. Подбирать одно – два  стихотворения А.С.Пушкина; выразительно читать их, иллюстрировать или драмат</w:t>
            </w:r>
            <w:r>
              <w:rPr>
                <w:rFonts w:ascii="Times New Roman" w:eastAsia="Times New Roman" w:hAnsi="Times New Roman"/>
                <w:sz w:val="24"/>
                <w:szCs w:val="24"/>
              </w:rPr>
              <w:t>изировать в небольшом спектакле, в</w:t>
            </w:r>
            <w:r w:rsidRPr="009E6515">
              <w:rPr>
                <w:rFonts w:ascii="Times New Roman" w:eastAsia="Times New Roman" w:hAnsi="Times New Roman"/>
                <w:sz w:val="24"/>
                <w:szCs w:val="24"/>
              </w:rPr>
              <w:t>ысказывать мотивированное суж</w:t>
            </w:r>
            <w:r>
              <w:rPr>
                <w:rFonts w:ascii="Times New Roman" w:eastAsia="Times New Roman" w:hAnsi="Times New Roman"/>
                <w:sz w:val="24"/>
                <w:szCs w:val="24"/>
              </w:rPr>
              <w:t xml:space="preserve">дение о современных читателях </w:t>
            </w:r>
            <w:r w:rsidRPr="009E6515">
              <w:rPr>
                <w:rFonts w:ascii="Times New Roman" w:eastAsia="Times New Roman" w:hAnsi="Times New Roman"/>
                <w:sz w:val="24"/>
                <w:szCs w:val="24"/>
              </w:rPr>
              <w:t>А.С.Пушкина как его духовных потомках.</w:t>
            </w:r>
          </w:p>
        </w:tc>
        <w:tc>
          <w:tcPr>
            <w:tcW w:w="3686" w:type="dxa"/>
            <w:vMerge/>
            <w:tcBorders>
              <w:left w:val="single" w:sz="4" w:space="0" w:color="auto"/>
              <w:right w:val="single" w:sz="4" w:space="0" w:color="auto"/>
            </w:tcBorders>
            <w:shd w:val="clear" w:color="auto" w:fill="auto"/>
          </w:tcPr>
          <w:p w:rsidR="00155F2F" w:rsidRPr="00DE0F77" w:rsidRDefault="00155F2F" w:rsidP="00DA1636">
            <w:pPr>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155F2F" w:rsidRPr="00DE0F77" w:rsidRDefault="00155F2F" w:rsidP="00036744">
            <w:pPr>
              <w:spacing w:line="240" w:lineRule="auto"/>
              <w:contextualSpacing/>
              <w:rPr>
                <w:rFonts w:ascii="Times New Roman" w:eastAsia="Times New Roman" w:hAnsi="Times New Roman"/>
                <w:sz w:val="24"/>
                <w:szCs w:val="24"/>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155F2F" w:rsidRPr="00DE0F77" w:rsidRDefault="00155F2F" w:rsidP="00036744">
            <w:pPr>
              <w:spacing w:line="240" w:lineRule="auto"/>
              <w:contextualSpacing/>
              <w:rPr>
                <w:rFonts w:ascii="Times New Roman" w:eastAsia="Times New Roman" w:hAnsi="Times New Roman"/>
                <w:sz w:val="24"/>
                <w:szCs w:val="24"/>
              </w:rPr>
            </w:pPr>
          </w:p>
        </w:tc>
      </w:tr>
      <w:tr w:rsidR="005D287E" w:rsidRPr="00DE0F77" w:rsidTr="00155F2F">
        <w:trPr>
          <w:trHeight w:val="4"/>
        </w:trPr>
        <w:tc>
          <w:tcPr>
            <w:tcW w:w="847" w:type="dxa"/>
            <w:tcBorders>
              <w:top w:val="single" w:sz="4" w:space="0" w:color="auto"/>
              <w:left w:val="single" w:sz="4" w:space="0" w:color="auto"/>
              <w:bottom w:val="single" w:sz="4" w:space="0" w:color="auto"/>
              <w:right w:val="single" w:sz="4" w:space="0" w:color="auto"/>
            </w:tcBorders>
            <w:shd w:val="clear" w:color="auto" w:fill="auto"/>
          </w:tcPr>
          <w:p w:rsidR="005D287E" w:rsidRPr="00DE0F77" w:rsidRDefault="005D287E" w:rsidP="00036744">
            <w:pPr>
              <w:spacing w:line="240" w:lineRule="auto"/>
              <w:contextualSpacing/>
              <w:rPr>
                <w:rFonts w:ascii="Times New Roman" w:eastAsia="Times New Roman" w:hAnsi="Times New Roman"/>
              </w:rPr>
            </w:pPr>
            <w:r>
              <w:rPr>
                <w:rFonts w:ascii="Times New Roman" w:eastAsia="Times New Roman" w:hAnsi="Times New Roman"/>
              </w:rPr>
              <w:t>56</w:t>
            </w:r>
          </w:p>
        </w:tc>
        <w:tc>
          <w:tcPr>
            <w:tcW w:w="3263" w:type="dxa"/>
            <w:gridSpan w:val="2"/>
            <w:tcBorders>
              <w:top w:val="single" w:sz="4" w:space="0" w:color="auto"/>
              <w:left w:val="single" w:sz="4" w:space="0" w:color="auto"/>
              <w:bottom w:val="single" w:sz="4" w:space="0" w:color="auto"/>
              <w:right w:val="single" w:sz="4" w:space="0" w:color="auto"/>
            </w:tcBorders>
            <w:shd w:val="clear" w:color="auto" w:fill="auto"/>
          </w:tcPr>
          <w:p w:rsidR="005D287E" w:rsidRPr="009E6515" w:rsidRDefault="005D287E" w:rsidP="00036744">
            <w:pPr>
              <w:spacing w:line="240" w:lineRule="auto"/>
              <w:contextualSpacing/>
              <w:rPr>
                <w:rFonts w:ascii="Times New Roman" w:eastAsia="Times New Roman" w:hAnsi="Times New Roman"/>
                <w:b/>
                <w:sz w:val="24"/>
                <w:szCs w:val="24"/>
              </w:rPr>
            </w:pPr>
            <w:r w:rsidRPr="009E6515">
              <w:rPr>
                <w:rFonts w:ascii="Times New Roman" w:eastAsia="Times New Roman" w:hAnsi="Times New Roman"/>
                <w:b/>
                <w:sz w:val="24"/>
                <w:szCs w:val="24"/>
              </w:rPr>
              <w:t>За страницами учебника.</w:t>
            </w:r>
          </w:p>
          <w:p w:rsidR="005D287E" w:rsidRPr="009E6515" w:rsidRDefault="005D287E" w:rsidP="00036744">
            <w:pPr>
              <w:spacing w:line="240" w:lineRule="auto"/>
              <w:contextualSpacing/>
              <w:rPr>
                <w:rFonts w:ascii="Times New Roman" w:eastAsia="Times New Roman" w:hAnsi="Times New Roman"/>
                <w:sz w:val="24"/>
                <w:szCs w:val="24"/>
              </w:rPr>
            </w:pPr>
            <w:r w:rsidRPr="009E6515">
              <w:rPr>
                <w:rFonts w:ascii="Times New Roman" w:eastAsia="Times New Roman" w:hAnsi="Times New Roman"/>
                <w:b/>
                <w:sz w:val="24"/>
                <w:szCs w:val="24"/>
              </w:rPr>
              <w:t xml:space="preserve"> Моя семья – моя гордость.</w:t>
            </w:r>
          </w:p>
        </w:tc>
        <w:tc>
          <w:tcPr>
            <w:tcW w:w="851" w:type="dxa"/>
            <w:tcBorders>
              <w:top w:val="single" w:sz="4" w:space="0" w:color="auto"/>
              <w:left w:val="single" w:sz="4" w:space="0" w:color="auto"/>
              <w:bottom w:val="single" w:sz="4" w:space="0" w:color="auto"/>
              <w:right w:val="single" w:sz="4" w:space="0" w:color="auto"/>
            </w:tcBorders>
          </w:tcPr>
          <w:p w:rsidR="005D287E" w:rsidRPr="009E6515" w:rsidRDefault="005D287E" w:rsidP="00036744">
            <w:pPr>
              <w:spacing w:line="240" w:lineRule="auto"/>
              <w:contextualSpacing/>
              <w:jc w:val="center"/>
              <w:rPr>
                <w:rFonts w:ascii="Times New Roman" w:eastAsia="Times New Roman"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rsidR="005D287E" w:rsidRPr="009E6515" w:rsidRDefault="005D287E" w:rsidP="00036744">
            <w:pPr>
              <w:spacing w:line="240" w:lineRule="auto"/>
              <w:contextualSpacing/>
              <w:rPr>
                <w:rFonts w:ascii="Times New Roman" w:eastAsia="Times New Roman" w:hAnsi="Times New Roman"/>
                <w:sz w:val="24"/>
                <w:szCs w:val="24"/>
              </w:rPr>
            </w:pPr>
            <w:r w:rsidRPr="009E6515">
              <w:rPr>
                <w:rFonts w:ascii="Times New Roman" w:eastAsia="Times New Roman" w:hAnsi="Times New Roman"/>
                <w:sz w:val="24"/>
                <w:szCs w:val="24"/>
              </w:rPr>
              <w:t xml:space="preserve">Уметь составлять рассказ  о достижениях семьи, </w:t>
            </w:r>
          </w:p>
          <w:p w:rsidR="005D287E" w:rsidRPr="009E6515" w:rsidRDefault="005D287E" w:rsidP="00036744">
            <w:pPr>
              <w:spacing w:line="240" w:lineRule="auto"/>
              <w:contextualSpacing/>
              <w:rPr>
                <w:rFonts w:ascii="Times New Roman" w:eastAsia="Times New Roman" w:hAnsi="Times New Roman"/>
                <w:sz w:val="24"/>
                <w:szCs w:val="24"/>
              </w:rPr>
            </w:pPr>
            <w:r w:rsidRPr="009E6515">
              <w:rPr>
                <w:rFonts w:ascii="Times New Roman" w:eastAsia="Times New Roman" w:hAnsi="Times New Roman"/>
                <w:sz w:val="24"/>
                <w:szCs w:val="24"/>
              </w:rPr>
              <w:t>гордиться своими предками, отвечать на вопросы по теме.</w:t>
            </w:r>
          </w:p>
        </w:tc>
        <w:tc>
          <w:tcPr>
            <w:tcW w:w="3686" w:type="dxa"/>
            <w:vMerge/>
            <w:tcBorders>
              <w:left w:val="single" w:sz="4" w:space="0" w:color="auto"/>
              <w:bottom w:val="single" w:sz="4" w:space="0" w:color="auto"/>
              <w:right w:val="single" w:sz="4" w:space="0" w:color="auto"/>
            </w:tcBorders>
            <w:shd w:val="clear" w:color="auto" w:fill="auto"/>
          </w:tcPr>
          <w:p w:rsidR="005D287E" w:rsidRPr="00DE0F77" w:rsidRDefault="005D287E" w:rsidP="00036744">
            <w:pPr>
              <w:rPr>
                <w:rFonts w:ascii="Times New Roman" w:eastAsia="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5D287E" w:rsidRPr="00DE0F77" w:rsidRDefault="005D287E" w:rsidP="00036744">
            <w:pPr>
              <w:spacing w:line="240" w:lineRule="auto"/>
              <w:contextualSpacing/>
              <w:rPr>
                <w:rFonts w:ascii="Times New Roman" w:eastAsia="Times New Roman" w:hAnsi="Times New Roman"/>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5D287E" w:rsidRPr="00DE0F77" w:rsidRDefault="005D287E" w:rsidP="00036744">
            <w:pPr>
              <w:spacing w:line="240" w:lineRule="auto"/>
              <w:contextualSpacing/>
              <w:rPr>
                <w:rFonts w:ascii="Times New Roman" w:eastAsia="Times New Roman" w:hAnsi="Times New Roman"/>
              </w:rPr>
            </w:pPr>
          </w:p>
        </w:tc>
      </w:tr>
      <w:tr w:rsidR="00155F2F" w:rsidRPr="00DE0F77" w:rsidTr="00155F2F">
        <w:trPr>
          <w:trHeight w:val="4"/>
        </w:trPr>
        <w:tc>
          <w:tcPr>
            <w:tcW w:w="16161" w:type="dxa"/>
            <w:gridSpan w:val="8"/>
            <w:tcBorders>
              <w:top w:val="single" w:sz="4" w:space="0" w:color="auto"/>
              <w:left w:val="single" w:sz="4" w:space="0" w:color="auto"/>
              <w:bottom w:val="single" w:sz="4" w:space="0" w:color="auto"/>
              <w:right w:val="single" w:sz="4" w:space="0" w:color="auto"/>
            </w:tcBorders>
          </w:tcPr>
          <w:p w:rsidR="00155F2F" w:rsidRPr="00DE0F77" w:rsidRDefault="00155F2F" w:rsidP="00734F0B">
            <w:pPr>
              <w:spacing w:line="240" w:lineRule="auto"/>
              <w:contextualSpacing/>
              <w:jc w:val="center"/>
              <w:rPr>
                <w:rFonts w:ascii="Times New Roman" w:eastAsia="Times New Roman" w:hAnsi="Times New Roman"/>
              </w:rPr>
            </w:pPr>
            <w:r>
              <w:rPr>
                <w:rFonts w:ascii="Times New Roman" w:eastAsia="Times New Roman" w:hAnsi="Times New Roman"/>
                <w:b/>
              </w:rPr>
              <w:t>В</w:t>
            </w:r>
            <w:r w:rsidRPr="00BF3B47">
              <w:rPr>
                <w:rFonts w:ascii="Times New Roman" w:eastAsia="Times New Roman" w:hAnsi="Times New Roman"/>
                <w:b/>
              </w:rPr>
              <w:t xml:space="preserve"> поисках всемирного наследия (12 ч</w:t>
            </w:r>
            <w:r>
              <w:rPr>
                <w:rFonts w:ascii="Times New Roman" w:eastAsia="Times New Roman" w:hAnsi="Times New Roman"/>
              </w:rPr>
              <w:t>)</w:t>
            </w:r>
          </w:p>
        </w:tc>
      </w:tr>
      <w:tr w:rsidR="00155F2F" w:rsidRPr="00DE0F77" w:rsidTr="00155F2F">
        <w:trPr>
          <w:trHeight w:val="4"/>
        </w:trPr>
        <w:tc>
          <w:tcPr>
            <w:tcW w:w="847" w:type="dxa"/>
            <w:tcBorders>
              <w:top w:val="single" w:sz="4" w:space="0" w:color="auto"/>
              <w:left w:val="single" w:sz="4" w:space="0" w:color="auto"/>
              <w:bottom w:val="single" w:sz="4" w:space="0" w:color="auto"/>
              <w:right w:val="single" w:sz="4" w:space="0" w:color="auto"/>
            </w:tcBorders>
            <w:shd w:val="clear" w:color="auto" w:fill="auto"/>
            <w:hideMark/>
          </w:tcPr>
          <w:p w:rsidR="00155F2F" w:rsidRPr="00DE0F77" w:rsidRDefault="00155F2F" w:rsidP="00036744">
            <w:pPr>
              <w:spacing w:line="240" w:lineRule="auto"/>
              <w:contextualSpacing/>
              <w:rPr>
                <w:rFonts w:ascii="Times New Roman" w:eastAsia="Times New Roman" w:hAnsi="Times New Roman"/>
                <w:sz w:val="24"/>
                <w:szCs w:val="24"/>
              </w:rPr>
            </w:pPr>
            <w:r>
              <w:rPr>
                <w:rFonts w:ascii="Times New Roman" w:eastAsia="Times New Roman" w:hAnsi="Times New Roman"/>
              </w:rPr>
              <w:t xml:space="preserve"> 57</w:t>
            </w:r>
          </w:p>
        </w:tc>
        <w:tc>
          <w:tcPr>
            <w:tcW w:w="3263" w:type="dxa"/>
            <w:gridSpan w:val="2"/>
            <w:tcBorders>
              <w:top w:val="single" w:sz="4" w:space="0" w:color="auto"/>
              <w:left w:val="single" w:sz="4" w:space="0" w:color="auto"/>
              <w:bottom w:val="single" w:sz="4" w:space="0" w:color="auto"/>
              <w:right w:val="single" w:sz="4" w:space="0" w:color="auto"/>
            </w:tcBorders>
            <w:shd w:val="clear" w:color="auto" w:fill="auto"/>
            <w:hideMark/>
          </w:tcPr>
          <w:p w:rsidR="00155F2F" w:rsidRPr="009E6515" w:rsidRDefault="00155F2F" w:rsidP="00036744">
            <w:pPr>
              <w:spacing w:line="240" w:lineRule="auto"/>
              <w:contextualSpacing/>
              <w:rPr>
                <w:rFonts w:ascii="Times New Roman" w:eastAsia="Times New Roman" w:hAnsi="Times New Roman"/>
                <w:b/>
                <w:sz w:val="24"/>
                <w:szCs w:val="24"/>
              </w:rPr>
            </w:pPr>
            <w:r w:rsidRPr="009E6515">
              <w:rPr>
                <w:rFonts w:ascii="Times New Roman" w:eastAsia="Times New Roman" w:hAnsi="Times New Roman"/>
                <w:b/>
                <w:sz w:val="24"/>
                <w:szCs w:val="24"/>
              </w:rPr>
              <w:t>Всемирное наследие.</w:t>
            </w:r>
          </w:p>
          <w:p w:rsidR="00155F2F" w:rsidRPr="009E6515" w:rsidRDefault="00155F2F" w:rsidP="00036744">
            <w:pPr>
              <w:spacing w:line="240" w:lineRule="auto"/>
              <w:contextualSpacing/>
              <w:rPr>
                <w:rFonts w:ascii="Times New Roman" w:eastAsia="Times New Roman" w:hAnsi="Times New Roman"/>
                <w:sz w:val="24"/>
                <w:szCs w:val="24"/>
              </w:rPr>
            </w:pPr>
            <w:r w:rsidRPr="009E6515">
              <w:rPr>
                <w:rFonts w:ascii="Times New Roman" w:eastAsia="Times New Roman" w:hAnsi="Times New Roman"/>
                <w:sz w:val="24"/>
                <w:szCs w:val="24"/>
              </w:rPr>
              <w:t>Понятие «Всемирное наследие». Эмблема Всемирного наследия. Идея сохранения достопримечательностей природы и  культуры разных стран как непреходящих ценностей для всего человечества. История создания  Списка  Всемирного наследия. Дидактическая игра – путешествие к объектам</w:t>
            </w:r>
          </w:p>
          <w:p w:rsidR="00155F2F" w:rsidRPr="00DE0F77" w:rsidRDefault="00155F2F" w:rsidP="00036744">
            <w:pPr>
              <w:spacing w:line="240" w:lineRule="auto"/>
              <w:contextualSpacing/>
              <w:rPr>
                <w:rFonts w:ascii="Times New Roman" w:eastAsia="Times New Roman" w:hAnsi="Times New Roman"/>
                <w:sz w:val="24"/>
                <w:szCs w:val="24"/>
              </w:rPr>
            </w:pPr>
            <w:r w:rsidRPr="009E6515">
              <w:rPr>
                <w:rFonts w:ascii="Times New Roman" w:eastAsia="Times New Roman" w:hAnsi="Times New Roman"/>
                <w:sz w:val="24"/>
                <w:szCs w:val="24"/>
              </w:rPr>
              <w:t>Всемирного наследия России и мира.</w:t>
            </w:r>
          </w:p>
        </w:tc>
        <w:tc>
          <w:tcPr>
            <w:tcW w:w="851" w:type="dxa"/>
            <w:vMerge w:val="restart"/>
            <w:tcBorders>
              <w:top w:val="single" w:sz="4" w:space="0" w:color="auto"/>
              <w:left w:val="single" w:sz="4" w:space="0" w:color="auto"/>
              <w:right w:val="single" w:sz="4" w:space="0" w:color="auto"/>
            </w:tcBorders>
          </w:tcPr>
          <w:p w:rsidR="00155F2F" w:rsidRPr="00DE0F77" w:rsidRDefault="00155F2F" w:rsidP="00155F2F">
            <w:pPr>
              <w:spacing w:line="240" w:lineRule="auto"/>
              <w:contextualSpacing/>
              <w:rPr>
                <w:rFonts w:ascii="Times New Roman" w:eastAsia="Times New Roman" w:hAnsi="Times New Roman"/>
              </w:rPr>
            </w:pPr>
            <w:r>
              <w:rPr>
                <w:rFonts w:ascii="Times New Roman" w:eastAsia="Times New Roman" w:hAnsi="Times New Roman"/>
              </w:rPr>
              <w:t>Комбинированный урок</w:t>
            </w:r>
          </w:p>
          <w:p w:rsidR="00155F2F" w:rsidRPr="00DE0F77" w:rsidRDefault="00155F2F" w:rsidP="00036744">
            <w:pPr>
              <w:spacing w:line="240" w:lineRule="auto"/>
              <w:contextualSpacing/>
              <w:jc w:val="center"/>
              <w:rPr>
                <w:rFonts w:ascii="Times New Roman" w:eastAsia="Times New Roman" w:hAnsi="Times New Roman"/>
              </w:rPr>
            </w:pPr>
          </w:p>
        </w:tc>
        <w:tc>
          <w:tcPr>
            <w:tcW w:w="5245" w:type="dxa"/>
            <w:tcBorders>
              <w:top w:val="single" w:sz="4" w:space="0" w:color="auto"/>
              <w:left w:val="single" w:sz="4" w:space="0" w:color="auto"/>
              <w:bottom w:val="single" w:sz="4" w:space="0" w:color="auto"/>
              <w:right w:val="single" w:sz="4" w:space="0" w:color="auto"/>
            </w:tcBorders>
          </w:tcPr>
          <w:p w:rsidR="00155F2F" w:rsidRPr="009E6515" w:rsidRDefault="00155F2F" w:rsidP="00036744">
            <w:pPr>
              <w:spacing w:line="240" w:lineRule="auto"/>
              <w:contextualSpacing/>
              <w:rPr>
                <w:rFonts w:ascii="Times New Roman" w:eastAsia="Times New Roman" w:hAnsi="Times New Roman"/>
                <w:sz w:val="24"/>
                <w:szCs w:val="24"/>
              </w:rPr>
            </w:pPr>
            <w:r w:rsidRPr="009E6515">
              <w:rPr>
                <w:rFonts w:ascii="Times New Roman" w:eastAsia="Times New Roman" w:hAnsi="Times New Roman"/>
                <w:sz w:val="24"/>
                <w:szCs w:val="24"/>
              </w:rPr>
              <w:t>Объяснять смысл эмблемы Всемирного наследия, различать объекты природного и культурного Всемирного наследия. Участвовать в дидактической игре: подбирать материал из книг, альбомов,  сети  Интернет, в том числе для знакомства с местными достопримечательностями природы и культуры, со святынями своего края. Рассказывать  об одном – двух</w:t>
            </w:r>
            <w:proofErr w:type="gramStart"/>
            <w:r w:rsidRPr="009E6515">
              <w:rPr>
                <w:rFonts w:ascii="Times New Roman" w:eastAsia="Times New Roman" w:hAnsi="Times New Roman"/>
                <w:sz w:val="24"/>
                <w:szCs w:val="24"/>
              </w:rPr>
              <w:t xml:space="preserve">  ,</w:t>
            </w:r>
            <w:proofErr w:type="gramEnd"/>
            <w:r w:rsidRPr="009E6515">
              <w:rPr>
                <w:rFonts w:ascii="Times New Roman" w:eastAsia="Times New Roman" w:hAnsi="Times New Roman"/>
                <w:sz w:val="24"/>
                <w:szCs w:val="24"/>
              </w:rPr>
              <w:t xml:space="preserve"> оформлять наглядный материал для презентации рассказа.</w:t>
            </w:r>
          </w:p>
        </w:tc>
        <w:tc>
          <w:tcPr>
            <w:tcW w:w="3686" w:type="dxa"/>
            <w:tcBorders>
              <w:top w:val="single" w:sz="4" w:space="0" w:color="auto"/>
              <w:left w:val="single" w:sz="4" w:space="0" w:color="auto"/>
              <w:bottom w:val="single" w:sz="4" w:space="0" w:color="auto"/>
              <w:right w:val="single" w:sz="4" w:space="0" w:color="auto"/>
            </w:tcBorders>
          </w:tcPr>
          <w:p w:rsidR="00155F2F" w:rsidRPr="005D287E" w:rsidRDefault="00155F2F" w:rsidP="005D287E">
            <w:pPr>
              <w:pStyle w:val="a4"/>
              <w:rPr>
                <w:rFonts w:ascii="Times New Roman" w:hAnsi="Times New Roman"/>
                <w:sz w:val="24"/>
                <w:szCs w:val="24"/>
              </w:rPr>
            </w:pPr>
            <w:r w:rsidRPr="005D287E">
              <w:rPr>
                <w:rFonts w:ascii="Times New Roman" w:hAnsi="Times New Roman"/>
                <w:i/>
                <w:sz w:val="24"/>
                <w:szCs w:val="24"/>
              </w:rPr>
              <w:t>Личностные:</w:t>
            </w:r>
            <w:r>
              <w:rPr>
                <w:rFonts w:ascii="Times New Roman" w:hAnsi="Times New Roman"/>
                <w:sz w:val="24"/>
                <w:szCs w:val="24"/>
              </w:rPr>
              <w:t xml:space="preserve"> </w:t>
            </w:r>
            <w:r w:rsidRPr="005D287E">
              <w:rPr>
                <w:rFonts w:ascii="Times New Roman" w:hAnsi="Times New Roman"/>
                <w:sz w:val="24"/>
                <w:szCs w:val="24"/>
              </w:rPr>
              <w:t>старание высказывания просьб, предложений, несогласия в социально-приемлемой форме.</w:t>
            </w:r>
          </w:p>
          <w:p w:rsidR="00155F2F" w:rsidRPr="005D287E" w:rsidRDefault="00155F2F" w:rsidP="005D287E">
            <w:pPr>
              <w:pStyle w:val="a4"/>
              <w:rPr>
                <w:rFonts w:ascii="Times New Roman" w:hAnsi="Times New Roman"/>
                <w:sz w:val="24"/>
                <w:szCs w:val="24"/>
              </w:rPr>
            </w:pPr>
            <w:r w:rsidRPr="005D287E">
              <w:rPr>
                <w:rFonts w:ascii="Times New Roman" w:hAnsi="Times New Roman"/>
                <w:i/>
                <w:sz w:val="24"/>
                <w:szCs w:val="24"/>
              </w:rPr>
              <w:t>Познавательные:</w:t>
            </w:r>
            <w:r>
              <w:rPr>
                <w:rFonts w:ascii="Times New Roman" w:hAnsi="Times New Roman"/>
                <w:sz w:val="24"/>
                <w:szCs w:val="24"/>
              </w:rPr>
              <w:t xml:space="preserve"> </w:t>
            </w:r>
            <w:r w:rsidRPr="005D287E">
              <w:rPr>
                <w:rFonts w:ascii="Times New Roman" w:hAnsi="Times New Roman"/>
                <w:sz w:val="24"/>
                <w:szCs w:val="24"/>
              </w:rPr>
              <w:t xml:space="preserve">умение отбирать из своего опыта ту информацию, которая может пригодиться для решения проблемы, и находить необходимую информацию в учебнике. </w:t>
            </w:r>
          </w:p>
          <w:p w:rsidR="00155F2F" w:rsidRPr="005D287E" w:rsidRDefault="00155F2F" w:rsidP="005D287E">
            <w:pPr>
              <w:pStyle w:val="a4"/>
              <w:rPr>
                <w:rFonts w:ascii="Times New Roman" w:hAnsi="Times New Roman"/>
                <w:sz w:val="24"/>
                <w:szCs w:val="24"/>
              </w:rPr>
            </w:pPr>
            <w:r w:rsidRPr="005D287E">
              <w:rPr>
                <w:rFonts w:ascii="Times New Roman" w:hAnsi="Times New Roman"/>
                <w:i/>
                <w:sz w:val="24"/>
                <w:szCs w:val="24"/>
              </w:rPr>
              <w:t>Регулятивные:</w:t>
            </w:r>
            <w:r>
              <w:rPr>
                <w:rFonts w:ascii="Times New Roman" w:hAnsi="Times New Roman"/>
                <w:sz w:val="24"/>
                <w:szCs w:val="24"/>
              </w:rPr>
              <w:t xml:space="preserve"> </w:t>
            </w:r>
            <w:r w:rsidRPr="005D287E">
              <w:rPr>
                <w:rFonts w:ascii="Times New Roman" w:hAnsi="Times New Roman"/>
                <w:sz w:val="24"/>
                <w:szCs w:val="24"/>
              </w:rPr>
              <w:t>формировать умение формулировать причину затруднения в учебной деятельности и опыт самооценки этого умения на основе применения эталона.</w:t>
            </w:r>
          </w:p>
          <w:p w:rsidR="00155F2F" w:rsidRPr="00DE0F77" w:rsidRDefault="00155F2F" w:rsidP="005D287E">
            <w:pPr>
              <w:pStyle w:val="a4"/>
              <w:rPr>
                <w:rFonts w:ascii="Times New Roman" w:eastAsia="Times New Roman" w:hAnsi="Times New Roman"/>
              </w:rPr>
            </w:pPr>
            <w:proofErr w:type="gramStart"/>
            <w:r w:rsidRPr="005D287E">
              <w:rPr>
                <w:rFonts w:ascii="Times New Roman" w:hAnsi="Times New Roman"/>
                <w:i/>
                <w:sz w:val="24"/>
                <w:szCs w:val="24"/>
              </w:rPr>
              <w:lastRenderedPageBreak/>
              <w:t>Коммуникативные</w:t>
            </w:r>
            <w:proofErr w:type="gramEnd"/>
            <w:r w:rsidRPr="005D287E">
              <w:rPr>
                <w:rFonts w:ascii="Times New Roman" w:hAnsi="Times New Roman"/>
                <w:i/>
                <w:sz w:val="24"/>
                <w:szCs w:val="24"/>
              </w:rPr>
              <w:t>:</w:t>
            </w:r>
            <w:r>
              <w:rPr>
                <w:rFonts w:ascii="Times New Roman" w:hAnsi="Times New Roman"/>
                <w:sz w:val="24"/>
                <w:szCs w:val="24"/>
              </w:rPr>
              <w:t xml:space="preserve"> </w:t>
            </w:r>
            <w:r w:rsidRPr="005D287E">
              <w:rPr>
                <w:rFonts w:ascii="Times New Roman" w:hAnsi="Times New Roman"/>
                <w:sz w:val="24"/>
                <w:szCs w:val="24"/>
              </w:rPr>
              <w:t>умение договориться, уступать, находить общее решение при работе в паре и группе.</w:t>
            </w:r>
          </w:p>
        </w:tc>
        <w:tc>
          <w:tcPr>
            <w:tcW w:w="1134" w:type="dxa"/>
            <w:tcBorders>
              <w:top w:val="single" w:sz="4" w:space="0" w:color="auto"/>
              <w:left w:val="single" w:sz="4" w:space="0" w:color="auto"/>
              <w:bottom w:val="single" w:sz="4" w:space="0" w:color="auto"/>
              <w:right w:val="single" w:sz="4" w:space="0" w:color="auto"/>
            </w:tcBorders>
          </w:tcPr>
          <w:p w:rsidR="00155F2F" w:rsidRPr="00DE0F77" w:rsidRDefault="00155F2F" w:rsidP="00036744">
            <w:pPr>
              <w:spacing w:line="240" w:lineRule="auto"/>
              <w:contextualSpacing/>
              <w:rPr>
                <w:rFonts w:ascii="Times New Roman" w:eastAsia="Times New Roman" w:hAnsi="Times New Roman"/>
              </w:rPr>
            </w:pPr>
          </w:p>
        </w:tc>
        <w:tc>
          <w:tcPr>
            <w:tcW w:w="1135" w:type="dxa"/>
            <w:tcBorders>
              <w:top w:val="single" w:sz="4" w:space="0" w:color="auto"/>
              <w:left w:val="single" w:sz="4" w:space="0" w:color="auto"/>
              <w:bottom w:val="single" w:sz="4" w:space="0" w:color="auto"/>
              <w:right w:val="single" w:sz="4" w:space="0" w:color="auto"/>
            </w:tcBorders>
          </w:tcPr>
          <w:p w:rsidR="00155F2F" w:rsidRPr="00DE0F77" w:rsidRDefault="00155F2F" w:rsidP="00036744">
            <w:pPr>
              <w:spacing w:line="240" w:lineRule="auto"/>
              <w:contextualSpacing/>
              <w:rPr>
                <w:rFonts w:ascii="Times New Roman" w:eastAsia="Times New Roman" w:hAnsi="Times New Roman"/>
              </w:rPr>
            </w:pPr>
          </w:p>
        </w:tc>
      </w:tr>
      <w:tr w:rsidR="00155F2F" w:rsidRPr="00DE0F77" w:rsidTr="00155F2F">
        <w:trPr>
          <w:trHeight w:val="4"/>
        </w:trPr>
        <w:tc>
          <w:tcPr>
            <w:tcW w:w="847" w:type="dxa"/>
            <w:tcBorders>
              <w:top w:val="single" w:sz="4" w:space="0" w:color="auto"/>
              <w:left w:val="single" w:sz="4" w:space="0" w:color="auto"/>
              <w:bottom w:val="single" w:sz="4" w:space="0" w:color="auto"/>
              <w:right w:val="single" w:sz="4" w:space="0" w:color="auto"/>
            </w:tcBorders>
            <w:shd w:val="clear" w:color="auto" w:fill="auto"/>
            <w:hideMark/>
          </w:tcPr>
          <w:p w:rsidR="00155F2F" w:rsidRPr="00DE0F77" w:rsidRDefault="00155F2F" w:rsidP="00036744">
            <w:pPr>
              <w:spacing w:line="240" w:lineRule="auto"/>
              <w:contextualSpacing/>
              <w:rPr>
                <w:rFonts w:ascii="Times New Roman" w:eastAsia="Times New Roman" w:hAnsi="Times New Roman"/>
                <w:sz w:val="24"/>
                <w:szCs w:val="24"/>
              </w:rPr>
            </w:pPr>
            <w:r>
              <w:rPr>
                <w:rFonts w:ascii="Times New Roman" w:eastAsia="Times New Roman" w:hAnsi="Times New Roman"/>
                <w:sz w:val="24"/>
                <w:szCs w:val="24"/>
              </w:rPr>
              <w:lastRenderedPageBreak/>
              <w:t>58</w:t>
            </w:r>
          </w:p>
        </w:tc>
        <w:tc>
          <w:tcPr>
            <w:tcW w:w="3263" w:type="dxa"/>
            <w:gridSpan w:val="2"/>
            <w:tcBorders>
              <w:top w:val="single" w:sz="4" w:space="0" w:color="auto"/>
              <w:left w:val="single" w:sz="4" w:space="0" w:color="auto"/>
              <w:bottom w:val="single" w:sz="4" w:space="0" w:color="auto"/>
              <w:right w:val="single" w:sz="4" w:space="0" w:color="auto"/>
            </w:tcBorders>
            <w:shd w:val="clear" w:color="auto" w:fill="auto"/>
            <w:hideMark/>
          </w:tcPr>
          <w:p w:rsidR="00155F2F" w:rsidRPr="009E6515" w:rsidRDefault="00155F2F" w:rsidP="00036744">
            <w:pPr>
              <w:spacing w:line="240" w:lineRule="auto"/>
              <w:contextualSpacing/>
              <w:rPr>
                <w:rFonts w:ascii="Times New Roman" w:eastAsia="Times New Roman" w:hAnsi="Times New Roman"/>
                <w:b/>
                <w:sz w:val="24"/>
                <w:szCs w:val="24"/>
              </w:rPr>
            </w:pPr>
            <w:r w:rsidRPr="009E6515">
              <w:rPr>
                <w:rFonts w:ascii="Times New Roman" w:eastAsia="Times New Roman" w:hAnsi="Times New Roman"/>
                <w:b/>
                <w:sz w:val="24"/>
                <w:szCs w:val="24"/>
              </w:rPr>
              <w:t>Московский Кремль.</w:t>
            </w:r>
          </w:p>
          <w:p w:rsidR="00155F2F" w:rsidRPr="009E6515" w:rsidRDefault="00155F2F" w:rsidP="00036744">
            <w:pPr>
              <w:spacing w:line="240" w:lineRule="auto"/>
              <w:contextualSpacing/>
              <w:rPr>
                <w:rFonts w:ascii="Times New Roman" w:eastAsia="Times New Roman" w:hAnsi="Times New Roman"/>
                <w:sz w:val="24"/>
                <w:szCs w:val="24"/>
              </w:rPr>
            </w:pPr>
            <w:r w:rsidRPr="009E6515">
              <w:rPr>
                <w:rFonts w:ascii="Times New Roman" w:eastAsia="Times New Roman" w:hAnsi="Times New Roman"/>
                <w:sz w:val="24"/>
                <w:szCs w:val="24"/>
              </w:rPr>
              <w:t>Ансамбль Московского Кремля как  объект</w:t>
            </w:r>
          </w:p>
          <w:p w:rsidR="00155F2F" w:rsidRPr="009E6515" w:rsidRDefault="00155F2F" w:rsidP="00036744">
            <w:pPr>
              <w:spacing w:line="240" w:lineRule="auto"/>
              <w:contextualSpacing/>
              <w:rPr>
                <w:rFonts w:ascii="Times New Roman" w:eastAsia="Times New Roman" w:hAnsi="Times New Roman"/>
                <w:sz w:val="24"/>
                <w:szCs w:val="24"/>
              </w:rPr>
            </w:pPr>
            <w:r w:rsidRPr="009E6515">
              <w:rPr>
                <w:rFonts w:ascii="Times New Roman" w:eastAsia="Times New Roman" w:hAnsi="Times New Roman"/>
                <w:sz w:val="24"/>
                <w:szCs w:val="24"/>
              </w:rPr>
              <w:t>Всемирного наследия. Непреходящее историк</w:t>
            </w:r>
            <w:proofErr w:type="gramStart"/>
            <w:r w:rsidRPr="009E6515">
              <w:rPr>
                <w:rFonts w:ascii="Times New Roman" w:eastAsia="Times New Roman" w:hAnsi="Times New Roman"/>
                <w:sz w:val="24"/>
                <w:szCs w:val="24"/>
              </w:rPr>
              <w:t>о-</w:t>
            </w:r>
            <w:proofErr w:type="gramEnd"/>
            <w:r w:rsidRPr="009E6515">
              <w:rPr>
                <w:rFonts w:ascii="Times New Roman" w:eastAsia="Times New Roman" w:hAnsi="Times New Roman"/>
                <w:sz w:val="24"/>
                <w:szCs w:val="24"/>
              </w:rPr>
              <w:t xml:space="preserve">  культурное значение Московского Кремля как образца  воинской крепости, центра государственной власти , духовной святыни России.</w:t>
            </w:r>
          </w:p>
        </w:tc>
        <w:tc>
          <w:tcPr>
            <w:tcW w:w="851" w:type="dxa"/>
            <w:vMerge/>
            <w:tcBorders>
              <w:left w:val="single" w:sz="4" w:space="0" w:color="auto"/>
              <w:right w:val="single" w:sz="4" w:space="0" w:color="auto"/>
            </w:tcBorders>
          </w:tcPr>
          <w:p w:rsidR="00155F2F" w:rsidRPr="00DE0F77" w:rsidRDefault="00155F2F" w:rsidP="00036744">
            <w:pPr>
              <w:spacing w:line="240" w:lineRule="auto"/>
              <w:contextualSpacing/>
              <w:jc w:val="center"/>
              <w:rPr>
                <w:rFonts w:ascii="Times New Roman" w:eastAsia="Times New Roman" w:hAnsi="Times New Roman"/>
              </w:rPr>
            </w:pPr>
          </w:p>
        </w:tc>
        <w:tc>
          <w:tcPr>
            <w:tcW w:w="5245" w:type="dxa"/>
            <w:tcBorders>
              <w:top w:val="single" w:sz="4" w:space="0" w:color="auto"/>
              <w:left w:val="single" w:sz="4" w:space="0" w:color="auto"/>
              <w:bottom w:val="single" w:sz="4" w:space="0" w:color="auto"/>
              <w:right w:val="single" w:sz="4" w:space="0" w:color="auto"/>
            </w:tcBorders>
          </w:tcPr>
          <w:p w:rsidR="00155F2F" w:rsidRPr="009E6515" w:rsidRDefault="00155F2F" w:rsidP="00036744">
            <w:pPr>
              <w:spacing w:line="240" w:lineRule="auto"/>
              <w:contextualSpacing/>
              <w:rPr>
                <w:rFonts w:ascii="Times New Roman" w:eastAsia="Times New Roman" w:hAnsi="Times New Roman"/>
                <w:sz w:val="24"/>
                <w:szCs w:val="24"/>
              </w:rPr>
            </w:pPr>
            <w:proofErr w:type="gramStart"/>
            <w:r w:rsidRPr="009E6515">
              <w:rPr>
                <w:rFonts w:ascii="Times New Roman" w:eastAsia="Times New Roman" w:hAnsi="Times New Roman"/>
                <w:sz w:val="24"/>
                <w:szCs w:val="24"/>
              </w:rPr>
              <w:t>По внешнему виду определять проездные башни  Московского Кремля называть их; узнавать на фотографии строения ансамбля Большого Кремлёвского дворца, входящие в ансамбль Большого  Кремлёвского дворца,  различать среди них более древнюю и более позднюю постройку; рассказать о наиболее понравившихся достопримечательностях и святынях Московского Кремля; оформить наглядный материал для презентации своего рассказа в классе.</w:t>
            </w:r>
            <w:proofErr w:type="gramEnd"/>
          </w:p>
        </w:tc>
        <w:tc>
          <w:tcPr>
            <w:tcW w:w="3686" w:type="dxa"/>
            <w:vMerge w:val="restart"/>
            <w:tcBorders>
              <w:top w:val="single" w:sz="4" w:space="0" w:color="auto"/>
              <w:left w:val="single" w:sz="4" w:space="0" w:color="auto"/>
              <w:right w:val="single" w:sz="4" w:space="0" w:color="auto"/>
            </w:tcBorders>
          </w:tcPr>
          <w:p w:rsidR="00155F2F" w:rsidRPr="005D287E" w:rsidRDefault="00155F2F" w:rsidP="005D287E">
            <w:pPr>
              <w:pStyle w:val="a4"/>
              <w:rPr>
                <w:rFonts w:ascii="Times New Roman" w:hAnsi="Times New Roman"/>
                <w:sz w:val="24"/>
                <w:szCs w:val="24"/>
              </w:rPr>
            </w:pPr>
            <w:r w:rsidRPr="005D287E">
              <w:rPr>
                <w:rFonts w:ascii="Times New Roman" w:hAnsi="Times New Roman"/>
                <w:i/>
                <w:sz w:val="24"/>
                <w:szCs w:val="24"/>
              </w:rPr>
              <w:t xml:space="preserve">Личностные: </w:t>
            </w:r>
            <w:r w:rsidRPr="005D287E">
              <w:rPr>
                <w:rFonts w:ascii="Times New Roman" w:hAnsi="Times New Roman"/>
                <w:sz w:val="24"/>
                <w:szCs w:val="24"/>
              </w:rPr>
              <w:t xml:space="preserve">овладение основами гражданской идентичности личности в форме осознания «Я» как гражданина России, знающего и любящего ее природу и культуру; </w:t>
            </w:r>
          </w:p>
          <w:p w:rsidR="00155F2F" w:rsidRPr="005D287E" w:rsidRDefault="00155F2F" w:rsidP="005D287E">
            <w:pPr>
              <w:pStyle w:val="a4"/>
              <w:rPr>
                <w:rFonts w:ascii="Times New Roman" w:hAnsi="Times New Roman"/>
                <w:sz w:val="24"/>
                <w:szCs w:val="24"/>
              </w:rPr>
            </w:pPr>
            <w:r w:rsidRPr="005D287E">
              <w:rPr>
                <w:rFonts w:ascii="Times New Roman" w:hAnsi="Times New Roman"/>
                <w:sz w:val="24"/>
                <w:szCs w:val="24"/>
              </w:rPr>
              <w:t xml:space="preserve">проявление чувства гордости за свою Родину, в том числе через знакомство с отечественным наследием, входящим в Список ЮНЕСКО; </w:t>
            </w:r>
          </w:p>
          <w:p w:rsidR="00155F2F" w:rsidRPr="005D287E" w:rsidRDefault="00155F2F" w:rsidP="005D287E">
            <w:pPr>
              <w:pStyle w:val="a4"/>
              <w:rPr>
                <w:rFonts w:ascii="Times New Roman" w:hAnsi="Times New Roman"/>
                <w:sz w:val="24"/>
                <w:szCs w:val="24"/>
              </w:rPr>
            </w:pPr>
            <w:proofErr w:type="gramStart"/>
            <w:r w:rsidRPr="005D287E">
              <w:rPr>
                <w:rFonts w:ascii="Times New Roman" w:hAnsi="Times New Roman"/>
                <w:i/>
                <w:sz w:val="24"/>
                <w:szCs w:val="24"/>
              </w:rPr>
              <w:t>Познавательные</w:t>
            </w:r>
            <w:proofErr w:type="gramEnd"/>
            <w:r w:rsidRPr="005D287E">
              <w:rPr>
                <w:rFonts w:ascii="Times New Roman" w:hAnsi="Times New Roman"/>
                <w:i/>
                <w:sz w:val="24"/>
                <w:szCs w:val="24"/>
              </w:rPr>
              <w:t>:</w:t>
            </w:r>
            <w:r>
              <w:rPr>
                <w:rFonts w:ascii="Times New Roman" w:hAnsi="Times New Roman"/>
                <w:sz w:val="24"/>
                <w:szCs w:val="24"/>
              </w:rPr>
              <w:t xml:space="preserve"> </w:t>
            </w:r>
            <w:r w:rsidRPr="005D287E">
              <w:rPr>
                <w:rFonts w:ascii="Times New Roman" w:hAnsi="Times New Roman"/>
                <w:sz w:val="24"/>
                <w:szCs w:val="24"/>
              </w:rPr>
              <w:t>анализ и синтез, сравнение объектов; установление причинно-следственных связей.</w:t>
            </w:r>
          </w:p>
          <w:p w:rsidR="00155F2F" w:rsidRPr="005D287E" w:rsidRDefault="00155F2F" w:rsidP="005D287E">
            <w:pPr>
              <w:pStyle w:val="a4"/>
              <w:rPr>
                <w:rFonts w:ascii="Times New Roman" w:hAnsi="Times New Roman"/>
                <w:sz w:val="24"/>
                <w:szCs w:val="24"/>
              </w:rPr>
            </w:pPr>
            <w:r w:rsidRPr="005D287E">
              <w:rPr>
                <w:rFonts w:ascii="Times New Roman" w:hAnsi="Times New Roman"/>
                <w:i/>
                <w:sz w:val="24"/>
                <w:szCs w:val="24"/>
              </w:rPr>
              <w:t>Регулятивные:</w:t>
            </w:r>
            <w:r>
              <w:rPr>
                <w:rFonts w:ascii="Times New Roman" w:hAnsi="Times New Roman"/>
                <w:sz w:val="24"/>
                <w:szCs w:val="24"/>
              </w:rPr>
              <w:t xml:space="preserve"> </w:t>
            </w:r>
            <w:r w:rsidRPr="005D287E">
              <w:rPr>
                <w:rFonts w:ascii="Times New Roman" w:hAnsi="Times New Roman"/>
                <w:sz w:val="24"/>
                <w:szCs w:val="24"/>
              </w:rPr>
              <w:t>формировать умение спокойно относиться к затруднениям в учебной деятельности, грамотно их фиксировать и опыт самооценки.</w:t>
            </w:r>
          </w:p>
          <w:p w:rsidR="00155F2F" w:rsidRPr="005D287E" w:rsidRDefault="00155F2F" w:rsidP="005D287E">
            <w:pPr>
              <w:pStyle w:val="a4"/>
              <w:rPr>
                <w:rFonts w:ascii="Times New Roman" w:hAnsi="Times New Roman"/>
                <w:sz w:val="24"/>
                <w:szCs w:val="24"/>
              </w:rPr>
            </w:pPr>
            <w:r w:rsidRPr="005D287E">
              <w:rPr>
                <w:rFonts w:ascii="Times New Roman" w:hAnsi="Times New Roman"/>
                <w:i/>
                <w:sz w:val="24"/>
                <w:szCs w:val="24"/>
              </w:rPr>
              <w:t>Коммуникативные:</w:t>
            </w:r>
            <w:r>
              <w:rPr>
                <w:rFonts w:ascii="Times New Roman" w:hAnsi="Times New Roman"/>
                <w:sz w:val="24"/>
                <w:szCs w:val="24"/>
              </w:rPr>
              <w:t xml:space="preserve"> </w:t>
            </w:r>
            <w:r w:rsidRPr="005D287E">
              <w:rPr>
                <w:rFonts w:ascii="Times New Roman" w:hAnsi="Times New Roman"/>
                <w:sz w:val="24"/>
                <w:szCs w:val="24"/>
              </w:rPr>
              <w:t>умение задавать уточняющие вопросы и обосновывать высказанные суждения.</w:t>
            </w:r>
          </w:p>
          <w:p w:rsidR="00155F2F" w:rsidRPr="00DE0F77" w:rsidRDefault="00155F2F" w:rsidP="00036744">
            <w:pPr>
              <w:spacing w:line="240" w:lineRule="auto"/>
              <w:contextualSpacing/>
              <w:rPr>
                <w:rFonts w:ascii="Times New Roman" w:eastAsia="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155F2F" w:rsidRPr="00DE0F77" w:rsidRDefault="00155F2F" w:rsidP="00036744">
            <w:pPr>
              <w:spacing w:line="240" w:lineRule="auto"/>
              <w:contextualSpacing/>
              <w:rPr>
                <w:rFonts w:ascii="Times New Roman" w:eastAsia="Times New Roman" w:hAnsi="Times New Roman"/>
              </w:rPr>
            </w:pPr>
          </w:p>
        </w:tc>
        <w:tc>
          <w:tcPr>
            <w:tcW w:w="1135" w:type="dxa"/>
            <w:tcBorders>
              <w:top w:val="single" w:sz="4" w:space="0" w:color="auto"/>
              <w:left w:val="single" w:sz="4" w:space="0" w:color="auto"/>
              <w:bottom w:val="single" w:sz="4" w:space="0" w:color="auto"/>
              <w:right w:val="single" w:sz="4" w:space="0" w:color="auto"/>
            </w:tcBorders>
          </w:tcPr>
          <w:p w:rsidR="00155F2F" w:rsidRPr="00DE0F77" w:rsidRDefault="00155F2F" w:rsidP="00036744">
            <w:pPr>
              <w:spacing w:line="240" w:lineRule="auto"/>
              <w:contextualSpacing/>
              <w:rPr>
                <w:rFonts w:ascii="Times New Roman" w:eastAsia="Times New Roman" w:hAnsi="Times New Roman"/>
              </w:rPr>
            </w:pPr>
          </w:p>
        </w:tc>
      </w:tr>
      <w:tr w:rsidR="00155F2F" w:rsidRPr="00DE0F77" w:rsidTr="00155F2F">
        <w:trPr>
          <w:trHeight w:val="4"/>
        </w:trPr>
        <w:tc>
          <w:tcPr>
            <w:tcW w:w="847" w:type="dxa"/>
            <w:tcBorders>
              <w:top w:val="single" w:sz="4" w:space="0" w:color="auto"/>
              <w:left w:val="single" w:sz="4" w:space="0" w:color="auto"/>
              <w:bottom w:val="single" w:sz="4" w:space="0" w:color="auto"/>
              <w:right w:val="single" w:sz="4" w:space="0" w:color="auto"/>
            </w:tcBorders>
            <w:shd w:val="clear" w:color="auto" w:fill="auto"/>
            <w:hideMark/>
          </w:tcPr>
          <w:p w:rsidR="00155F2F" w:rsidRPr="00DE0F77" w:rsidRDefault="00155F2F" w:rsidP="00036744">
            <w:pPr>
              <w:spacing w:line="240" w:lineRule="auto"/>
              <w:contextualSpacing/>
              <w:rPr>
                <w:rFonts w:ascii="Times New Roman" w:eastAsia="Times New Roman" w:hAnsi="Times New Roman"/>
                <w:sz w:val="24"/>
                <w:szCs w:val="24"/>
              </w:rPr>
            </w:pPr>
            <w:r>
              <w:rPr>
                <w:rFonts w:ascii="Times New Roman" w:eastAsia="Times New Roman" w:hAnsi="Times New Roman"/>
              </w:rPr>
              <w:t>59</w:t>
            </w:r>
          </w:p>
        </w:tc>
        <w:tc>
          <w:tcPr>
            <w:tcW w:w="3263" w:type="dxa"/>
            <w:gridSpan w:val="2"/>
            <w:tcBorders>
              <w:top w:val="single" w:sz="4" w:space="0" w:color="auto"/>
              <w:left w:val="single" w:sz="4" w:space="0" w:color="auto"/>
              <w:bottom w:val="single" w:sz="4" w:space="0" w:color="auto"/>
              <w:right w:val="single" w:sz="4" w:space="0" w:color="auto"/>
            </w:tcBorders>
            <w:shd w:val="clear" w:color="auto" w:fill="auto"/>
            <w:hideMark/>
          </w:tcPr>
          <w:p w:rsidR="00155F2F" w:rsidRPr="009E6515" w:rsidRDefault="00155F2F" w:rsidP="00036744">
            <w:pPr>
              <w:spacing w:line="240" w:lineRule="auto"/>
              <w:contextualSpacing/>
              <w:rPr>
                <w:rFonts w:ascii="Times New Roman" w:eastAsia="Times New Roman" w:hAnsi="Times New Roman"/>
                <w:b/>
                <w:sz w:val="24"/>
                <w:szCs w:val="24"/>
              </w:rPr>
            </w:pPr>
            <w:r w:rsidRPr="009E6515">
              <w:rPr>
                <w:rFonts w:ascii="Times New Roman" w:eastAsia="Times New Roman" w:hAnsi="Times New Roman"/>
                <w:b/>
                <w:sz w:val="24"/>
                <w:szCs w:val="24"/>
              </w:rPr>
              <w:t>Озеро Байкал.</w:t>
            </w:r>
          </w:p>
          <w:p w:rsidR="00155F2F" w:rsidRPr="009E6515" w:rsidRDefault="00155F2F" w:rsidP="00036744">
            <w:pPr>
              <w:spacing w:line="240" w:lineRule="auto"/>
              <w:contextualSpacing/>
              <w:rPr>
                <w:rFonts w:ascii="Times New Roman" w:eastAsia="Times New Roman" w:hAnsi="Times New Roman"/>
                <w:sz w:val="24"/>
                <w:szCs w:val="24"/>
              </w:rPr>
            </w:pPr>
            <w:r w:rsidRPr="009E6515">
              <w:rPr>
                <w:rFonts w:ascii="Times New Roman" w:eastAsia="Times New Roman" w:hAnsi="Times New Roman"/>
                <w:sz w:val="24"/>
                <w:szCs w:val="24"/>
              </w:rPr>
              <w:t>Озеро Байкал как объект Всемирного  наследия.</w:t>
            </w:r>
          </w:p>
          <w:p w:rsidR="00155F2F" w:rsidRPr="009E6515" w:rsidRDefault="00155F2F" w:rsidP="00036744">
            <w:pPr>
              <w:spacing w:line="240" w:lineRule="auto"/>
              <w:contextualSpacing/>
              <w:rPr>
                <w:rFonts w:ascii="Times New Roman" w:eastAsia="Times New Roman" w:hAnsi="Times New Roman"/>
                <w:sz w:val="24"/>
                <w:szCs w:val="24"/>
              </w:rPr>
            </w:pPr>
            <w:r w:rsidRPr="009E6515">
              <w:rPr>
                <w:rFonts w:ascii="Times New Roman" w:eastAsia="Times New Roman" w:hAnsi="Times New Roman"/>
                <w:sz w:val="24"/>
                <w:szCs w:val="24"/>
              </w:rPr>
              <w:t>Озеро Байкал на карте России. Уникальные особенности  природы и экологические проблемы озера. Байкал как   уникальный природный  объект не только России, но и мира.</w:t>
            </w:r>
          </w:p>
        </w:tc>
        <w:tc>
          <w:tcPr>
            <w:tcW w:w="851" w:type="dxa"/>
            <w:vMerge/>
            <w:tcBorders>
              <w:left w:val="single" w:sz="4" w:space="0" w:color="auto"/>
              <w:bottom w:val="single" w:sz="4" w:space="0" w:color="auto"/>
              <w:right w:val="single" w:sz="4" w:space="0" w:color="auto"/>
            </w:tcBorders>
          </w:tcPr>
          <w:p w:rsidR="00155F2F" w:rsidRPr="00DE0F77" w:rsidRDefault="00155F2F" w:rsidP="00036744">
            <w:pPr>
              <w:spacing w:line="240" w:lineRule="auto"/>
              <w:contextualSpacing/>
              <w:jc w:val="center"/>
              <w:rPr>
                <w:rFonts w:ascii="Times New Roman" w:eastAsia="Times New Roman" w:hAnsi="Times New Roman"/>
              </w:rPr>
            </w:pPr>
          </w:p>
        </w:tc>
        <w:tc>
          <w:tcPr>
            <w:tcW w:w="5245" w:type="dxa"/>
            <w:tcBorders>
              <w:top w:val="single" w:sz="4" w:space="0" w:color="auto"/>
              <w:left w:val="single" w:sz="4" w:space="0" w:color="auto"/>
              <w:bottom w:val="single" w:sz="4" w:space="0" w:color="auto"/>
              <w:right w:val="single" w:sz="4" w:space="0" w:color="auto"/>
            </w:tcBorders>
          </w:tcPr>
          <w:p w:rsidR="00155F2F" w:rsidRPr="009E6515" w:rsidRDefault="00155F2F" w:rsidP="00036744">
            <w:pPr>
              <w:spacing w:line="240" w:lineRule="auto"/>
              <w:contextualSpacing/>
              <w:rPr>
                <w:rFonts w:ascii="Times New Roman" w:eastAsia="Times New Roman" w:hAnsi="Times New Roman"/>
                <w:sz w:val="24"/>
                <w:szCs w:val="24"/>
              </w:rPr>
            </w:pPr>
            <w:r w:rsidRPr="009E6515">
              <w:rPr>
                <w:rFonts w:ascii="Times New Roman" w:eastAsia="Times New Roman" w:hAnsi="Times New Roman"/>
                <w:sz w:val="24"/>
                <w:szCs w:val="24"/>
              </w:rPr>
              <w:t>Показать  местона</w:t>
            </w:r>
            <w:r>
              <w:rPr>
                <w:rFonts w:ascii="Times New Roman" w:eastAsia="Times New Roman" w:hAnsi="Times New Roman"/>
                <w:sz w:val="24"/>
                <w:szCs w:val="24"/>
              </w:rPr>
              <w:t>хождение озера Байкал  на карте</w:t>
            </w:r>
            <w:r w:rsidRPr="009E6515">
              <w:rPr>
                <w:rFonts w:ascii="Times New Roman" w:eastAsia="Times New Roman" w:hAnsi="Times New Roman"/>
                <w:sz w:val="24"/>
                <w:szCs w:val="24"/>
              </w:rPr>
              <w:t xml:space="preserve">. Рассказывать  о его уникальных особенностях,  флоре, фауне  и особых экологических проблемах.  Оформлять наглядный материал для презентации  рассказа. </w:t>
            </w:r>
          </w:p>
        </w:tc>
        <w:tc>
          <w:tcPr>
            <w:tcW w:w="3686" w:type="dxa"/>
            <w:vMerge/>
            <w:tcBorders>
              <w:left w:val="single" w:sz="4" w:space="0" w:color="auto"/>
              <w:right w:val="single" w:sz="4" w:space="0" w:color="auto"/>
            </w:tcBorders>
          </w:tcPr>
          <w:p w:rsidR="00155F2F" w:rsidRPr="00DE0F77" w:rsidRDefault="00155F2F" w:rsidP="00036744">
            <w:pPr>
              <w:spacing w:line="240" w:lineRule="auto"/>
              <w:contextualSpacing/>
              <w:rPr>
                <w:rFonts w:ascii="Times New Roman" w:eastAsia="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155F2F" w:rsidRPr="00DE0F77" w:rsidRDefault="00155F2F" w:rsidP="00036744">
            <w:pPr>
              <w:spacing w:line="240" w:lineRule="auto"/>
              <w:contextualSpacing/>
              <w:rPr>
                <w:rFonts w:ascii="Times New Roman" w:eastAsia="Times New Roman" w:hAnsi="Times New Roman"/>
              </w:rPr>
            </w:pPr>
          </w:p>
        </w:tc>
        <w:tc>
          <w:tcPr>
            <w:tcW w:w="1135" w:type="dxa"/>
            <w:tcBorders>
              <w:top w:val="single" w:sz="4" w:space="0" w:color="auto"/>
              <w:left w:val="single" w:sz="4" w:space="0" w:color="auto"/>
              <w:bottom w:val="single" w:sz="4" w:space="0" w:color="auto"/>
              <w:right w:val="single" w:sz="4" w:space="0" w:color="auto"/>
            </w:tcBorders>
          </w:tcPr>
          <w:p w:rsidR="00155F2F" w:rsidRPr="00DE0F77" w:rsidRDefault="00155F2F" w:rsidP="00036744">
            <w:pPr>
              <w:spacing w:line="240" w:lineRule="auto"/>
              <w:contextualSpacing/>
              <w:rPr>
                <w:rFonts w:ascii="Times New Roman" w:eastAsia="Times New Roman" w:hAnsi="Times New Roman"/>
              </w:rPr>
            </w:pPr>
          </w:p>
        </w:tc>
      </w:tr>
      <w:tr w:rsidR="00155F2F" w:rsidRPr="00DE0F77" w:rsidTr="00155F2F">
        <w:trPr>
          <w:trHeight w:val="4"/>
        </w:trPr>
        <w:tc>
          <w:tcPr>
            <w:tcW w:w="847" w:type="dxa"/>
            <w:tcBorders>
              <w:top w:val="single" w:sz="4" w:space="0" w:color="auto"/>
              <w:left w:val="single" w:sz="4" w:space="0" w:color="auto"/>
              <w:bottom w:val="single" w:sz="4" w:space="0" w:color="auto"/>
              <w:right w:val="single" w:sz="4" w:space="0" w:color="auto"/>
            </w:tcBorders>
            <w:shd w:val="clear" w:color="auto" w:fill="auto"/>
            <w:hideMark/>
          </w:tcPr>
          <w:p w:rsidR="00155F2F" w:rsidRPr="00DE0F77" w:rsidRDefault="00155F2F"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rPr>
              <w:t>6</w:t>
            </w:r>
            <w:r>
              <w:rPr>
                <w:rFonts w:ascii="Times New Roman" w:eastAsia="Times New Roman" w:hAnsi="Times New Roman"/>
              </w:rPr>
              <w:t>0</w:t>
            </w:r>
          </w:p>
        </w:tc>
        <w:tc>
          <w:tcPr>
            <w:tcW w:w="3263" w:type="dxa"/>
            <w:gridSpan w:val="2"/>
            <w:tcBorders>
              <w:top w:val="single" w:sz="4" w:space="0" w:color="auto"/>
              <w:left w:val="single" w:sz="4" w:space="0" w:color="auto"/>
              <w:bottom w:val="single" w:sz="4" w:space="0" w:color="auto"/>
              <w:right w:val="single" w:sz="4" w:space="0" w:color="auto"/>
            </w:tcBorders>
            <w:shd w:val="clear" w:color="auto" w:fill="auto"/>
            <w:hideMark/>
          </w:tcPr>
          <w:p w:rsidR="00155F2F" w:rsidRPr="009E6515" w:rsidRDefault="00155F2F" w:rsidP="00036744">
            <w:pPr>
              <w:spacing w:line="240" w:lineRule="auto"/>
              <w:contextualSpacing/>
              <w:rPr>
                <w:rFonts w:ascii="Times New Roman" w:eastAsia="Times New Roman" w:hAnsi="Times New Roman"/>
                <w:b/>
                <w:sz w:val="24"/>
                <w:szCs w:val="24"/>
              </w:rPr>
            </w:pPr>
            <w:r w:rsidRPr="009E6515">
              <w:rPr>
                <w:rFonts w:ascii="Times New Roman" w:eastAsia="Times New Roman" w:hAnsi="Times New Roman"/>
                <w:b/>
                <w:sz w:val="24"/>
                <w:szCs w:val="24"/>
              </w:rPr>
              <w:t>Путешествие в Египет.</w:t>
            </w:r>
          </w:p>
          <w:p w:rsidR="00155F2F" w:rsidRPr="009E6515" w:rsidRDefault="00155F2F" w:rsidP="00036744">
            <w:pPr>
              <w:spacing w:line="240" w:lineRule="auto"/>
              <w:contextualSpacing/>
              <w:rPr>
                <w:rFonts w:ascii="Times New Roman" w:eastAsia="Times New Roman" w:hAnsi="Times New Roman"/>
                <w:sz w:val="24"/>
                <w:szCs w:val="24"/>
              </w:rPr>
            </w:pPr>
            <w:r w:rsidRPr="009E6515">
              <w:rPr>
                <w:rFonts w:ascii="Times New Roman" w:eastAsia="Times New Roman" w:hAnsi="Times New Roman"/>
                <w:sz w:val="24"/>
                <w:szCs w:val="24"/>
              </w:rPr>
              <w:t>Природные и культурные  достопримечательности</w:t>
            </w:r>
          </w:p>
          <w:p w:rsidR="00155F2F" w:rsidRPr="009E6515" w:rsidRDefault="00155F2F" w:rsidP="00036744">
            <w:pPr>
              <w:spacing w:line="240" w:lineRule="auto"/>
              <w:contextualSpacing/>
              <w:rPr>
                <w:rFonts w:ascii="Times New Roman" w:eastAsia="Times New Roman" w:hAnsi="Times New Roman"/>
                <w:sz w:val="24"/>
                <w:szCs w:val="24"/>
              </w:rPr>
            </w:pPr>
            <w:r w:rsidRPr="009E6515">
              <w:rPr>
                <w:rFonts w:ascii="Times New Roman" w:eastAsia="Times New Roman" w:hAnsi="Times New Roman"/>
                <w:sz w:val="24"/>
                <w:szCs w:val="24"/>
              </w:rPr>
              <w:t xml:space="preserve">Египта, его столица. Египет и Каир на карте мира. Египетские пирамиды как  </w:t>
            </w:r>
            <w:r w:rsidRPr="009E6515">
              <w:rPr>
                <w:rFonts w:ascii="Times New Roman" w:eastAsia="Times New Roman" w:hAnsi="Times New Roman"/>
                <w:sz w:val="24"/>
                <w:szCs w:val="24"/>
              </w:rPr>
              <w:lastRenderedPageBreak/>
              <w:t xml:space="preserve">объект Всемирного культурного   наследия. </w:t>
            </w:r>
          </w:p>
        </w:tc>
        <w:tc>
          <w:tcPr>
            <w:tcW w:w="851" w:type="dxa"/>
            <w:vMerge w:val="restart"/>
            <w:tcBorders>
              <w:top w:val="single" w:sz="4" w:space="0" w:color="auto"/>
              <w:left w:val="single" w:sz="4" w:space="0" w:color="auto"/>
              <w:right w:val="single" w:sz="4" w:space="0" w:color="auto"/>
            </w:tcBorders>
          </w:tcPr>
          <w:p w:rsidR="00155F2F" w:rsidRPr="00DE0F77" w:rsidRDefault="00155F2F" w:rsidP="00155F2F">
            <w:pPr>
              <w:spacing w:line="240" w:lineRule="auto"/>
              <w:contextualSpacing/>
              <w:rPr>
                <w:rFonts w:ascii="Times New Roman" w:eastAsia="Times New Roman" w:hAnsi="Times New Roman"/>
              </w:rPr>
            </w:pPr>
            <w:r>
              <w:rPr>
                <w:rFonts w:ascii="Times New Roman" w:eastAsia="Times New Roman" w:hAnsi="Times New Roman"/>
              </w:rPr>
              <w:lastRenderedPageBreak/>
              <w:t>Комбинированный урок</w:t>
            </w:r>
          </w:p>
          <w:p w:rsidR="00155F2F" w:rsidRPr="00DE0F77" w:rsidRDefault="00155F2F" w:rsidP="00036744">
            <w:pPr>
              <w:spacing w:line="240" w:lineRule="auto"/>
              <w:contextualSpacing/>
              <w:jc w:val="center"/>
              <w:rPr>
                <w:rFonts w:ascii="Times New Roman" w:eastAsia="Times New Roman" w:hAnsi="Times New Roman"/>
              </w:rPr>
            </w:pPr>
          </w:p>
        </w:tc>
        <w:tc>
          <w:tcPr>
            <w:tcW w:w="5245" w:type="dxa"/>
            <w:tcBorders>
              <w:top w:val="single" w:sz="4" w:space="0" w:color="auto"/>
              <w:left w:val="single" w:sz="4" w:space="0" w:color="auto"/>
              <w:bottom w:val="single" w:sz="4" w:space="0" w:color="auto"/>
              <w:right w:val="single" w:sz="4" w:space="0" w:color="auto"/>
            </w:tcBorders>
          </w:tcPr>
          <w:p w:rsidR="00155F2F" w:rsidRPr="009E6515" w:rsidRDefault="00155F2F" w:rsidP="00036744">
            <w:pPr>
              <w:spacing w:line="240" w:lineRule="auto"/>
              <w:contextualSpacing/>
              <w:rPr>
                <w:rFonts w:ascii="Times New Roman" w:eastAsia="Times New Roman" w:hAnsi="Times New Roman"/>
                <w:sz w:val="24"/>
                <w:szCs w:val="24"/>
              </w:rPr>
            </w:pPr>
            <w:r w:rsidRPr="009E6515">
              <w:rPr>
                <w:rFonts w:ascii="Times New Roman" w:eastAsia="Times New Roman" w:hAnsi="Times New Roman"/>
                <w:sz w:val="24"/>
                <w:szCs w:val="24"/>
              </w:rPr>
              <w:t>Показать на карте</w:t>
            </w:r>
            <w:r>
              <w:rPr>
                <w:rFonts w:ascii="Times New Roman" w:eastAsia="Times New Roman" w:hAnsi="Times New Roman"/>
                <w:sz w:val="24"/>
                <w:szCs w:val="24"/>
              </w:rPr>
              <w:t xml:space="preserve"> </w:t>
            </w:r>
            <w:r w:rsidRPr="009E6515">
              <w:rPr>
                <w:rFonts w:ascii="Times New Roman" w:eastAsia="Times New Roman" w:hAnsi="Times New Roman"/>
                <w:sz w:val="24"/>
                <w:szCs w:val="24"/>
              </w:rPr>
              <w:t>местоположение Египта и его столицы. Узнавать на фотографиях облик египетских пирамид; рассказать о наиболее понравившихся достопримечательностях  и святынях Египта,  оформлять наглядный материал для презентации  рассказа.</w:t>
            </w:r>
          </w:p>
        </w:tc>
        <w:tc>
          <w:tcPr>
            <w:tcW w:w="3686" w:type="dxa"/>
            <w:vMerge/>
            <w:tcBorders>
              <w:left w:val="single" w:sz="4" w:space="0" w:color="auto"/>
              <w:bottom w:val="single" w:sz="4" w:space="0" w:color="auto"/>
              <w:right w:val="single" w:sz="4" w:space="0" w:color="auto"/>
            </w:tcBorders>
          </w:tcPr>
          <w:p w:rsidR="00155F2F" w:rsidRPr="00DE0F77" w:rsidRDefault="00155F2F" w:rsidP="00036744">
            <w:pPr>
              <w:spacing w:line="240" w:lineRule="auto"/>
              <w:contextualSpacing/>
              <w:rPr>
                <w:rFonts w:ascii="Times New Roman" w:eastAsia="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155F2F" w:rsidRPr="00DE0F77" w:rsidRDefault="00155F2F" w:rsidP="00036744">
            <w:pPr>
              <w:spacing w:line="240" w:lineRule="auto"/>
              <w:contextualSpacing/>
              <w:rPr>
                <w:rFonts w:ascii="Times New Roman" w:eastAsia="Times New Roman" w:hAnsi="Times New Roman"/>
              </w:rPr>
            </w:pPr>
          </w:p>
        </w:tc>
        <w:tc>
          <w:tcPr>
            <w:tcW w:w="1135" w:type="dxa"/>
            <w:tcBorders>
              <w:top w:val="single" w:sz="4" w:space="0" w:color="auto"/>
              <w:left w:val="single" w:sz="4" w:space="0" w:color="auto"/>
              <w:bottom w:val="single" w:sz="4" w:space="0" w:color="auto"/>
              <w:right w:val="single" w:sz="4" w:space="0" w:color="auto"/>
            </w:tcBorders>
          </w:tcPr>
          <w:p w:rsidR="00155F2F" w:rsidRPr="00DE0F77" w:rsidRDefault="00155F2F" w:rsidP="00036744">
            <w:pPr>
              <w:spacing w:line="240" w:lineRule="auto"/>
              <w:contextualSpacing/>
              <w:rPr>
                <w:rFonts w:ascii="Times New Roman" w:eastAsia="Times New Roman" w:hAnsi="Times New Roman"/>
              </w:rPr>
            </w:pPr>
          </w:p>
        </w:tc>
      </w:tr>
      <w:tr w:rsidR="00155F2F" w:rsidRPr="00DE0F77" w:rsidTr="00155F2F">
        <w:trPr>
          <w:trHeight w:val="4"/>
        </w:trPr>
        <w:tc>
          <w:tcPr>
            <w:tcW w:w="847" w:type="dxa"/>
            <w:tcBorders>
              <w:top w:val="single" w:sz="4" w:space="0" w:color="auto"/>
              <w:left w:val="single" w:sz="4" w:space="0" w:color="auto"/>
              <w:bottom w:val="single" w:sz="4" w:space="0" w:color="auto"/>
              <w:right w:val="single" w:sz="4" w:space="0" w:color="auto"/>
            </w:tcBorders>
            <w:shd w:val="clear" w:color="auto" w:fill="auto"/>
            <w:hideMark/>
          </w:tcPr>
          <w:p w:rsidR="00155F2F" w:rsidRPr="00DE0F77" w:rsidRDefault="00155F2F"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rPr>
              <w:lastRenderedPageBreak/>
              <w:t>6</w:t>
            </w:r>
            <w:r>
              <w:rPr>
                <w:rFonts w:ascii="Times New Roman" w:eastAsia="Times New Roman" w:hAnsi="Times New Roman"/>
              </w:rPr>
              <w:t>1</w:t>
            </w:r>
          </w:p>
        </w:tc>
        <w:tc>
          <w:tcPr>
            <w:tcW w:w="3263" w:type="dxa"/>
            <w:gridSpan w:val="2"/>
            <w:tcBorders>
              <w:top w:val="single" w:sz="4" w:space="0" w:color="auto"/>
              <w:left w:val="single" w:sz="4" w:space="0" w:color="auto"/>
              <w:bottom w:val="single" w:sz="4" w:space="0" w:color="auto"/>
              <w:right w:val="single" w:sz="4" w:space="0" w:color="auto"/>
            </w:tcBorders>
            <w:shd w:val="clear" w:color="auto" w:fill="auto"/>
            <w:hideMark/>
          </w:tcPr>
          <w:p w:rsidR="00155F2F" w:rsidRPr="009E6515" w:rsidRDefault="00155F2F" w:rsidP="00036744">
            <w:pPr>
              <w:spacing w:line="240" w:lineRule="auto"/>
              <w:contextualSpacing/>
              <w:rPr>
                <w:rFonts w:ascii="Times New Roman" w:eastAsia="Times New Roman" w:hAnsi="Times New Roman"/>
                <w:b/>
                <w:sz w:val="24"/>
                <w:szCs w:val="24"/>
              </w:rPr>
            </w:pPr>
            <w:r w:rsidRPr="009E6515">
              <w:rPr>
                <w:rFonts w:ascii="Times New Roman" w:eastAsia="Times New Roman" w:hAnsi="Times New Roman"/>
                <w:b/>
                <w:sz w:val="24"/>
                <w:szCs w:val="24"/>
              </w:rPr>
              <w:t>Путешествие в Грецию.</w:t>
            </w:r>
          </w:p>
          <w:p w:rsidR="00155F2F" w:rsidRPr="009E6515" w:rsidRDefault="00155F2F" w:rsidP="00036744">
            <w:pPr>
              <w:spacing w:line="240" w:lineRule="auto"/>
              <w:contextualSpacing/>
              <w:rPr>
                <w:rFonts w:ascii="Times New Roman" w:eastAsia="Times New Roman" w:hAnsi="Times New Roman"/>
                <w:sz w:val="24"/>
                <w:szCs w:val="24"/>
              </w:rPr>
            </w:pPr>
            <w:r w:rsidRPr="009E6515">
              <w:rPr>
                <w:rFonts w:ascii="Times New Roman" w:eastAsia="Times New Roman" w:hAnsi="Times New Roman"/>
                <w:sz w:val="24"/>
                <w:szCs w:val="24"/>
              </w:rPr>
              <w:t>Природные и культурные достопримечательности  Греции, её столица. Греция  и Афины на карте Европы. Акрополь как Афинский объект Всемирного культурного   наследия. Непреходящее  историк</w:t>
            </w:r>
            <w:proofErr w:type="gramStart"/>
            <w:r w:rsidRPr="009E6515">
              <w:rPr>
                <w:rFonts w:ascii="Times New Roman" w:eastAsia="Times New Roman" w:hAnsi="Times New Roman"/>
                <w:sz w:val="24"/>
                <w:szCs w:val="24"/>
              </w:rPr>
              <w:t>о-</w:t>
            </w:r>
            <w:proofErr w:type="gramEnd"/>
            <w:r w:rsidRPr="009E6515">
              <w:rPr>
                <w:rFonts w:ascii="Times New Roman" w:eastAsia="Times New Roman" w:hAnsi="Times New Roman"/>
                <w:sz w:val="24"/>
                <w:szCs w:val="24"/>
              </w:rPr>
              <w:t xml:space="preserve"> культурное значение страны и её культурного наследия для всего мира.</w:t>
            </w:r>
          </w:p>
        </w:tc>
        <w:tc>
          <w:tcPr>
            <w:tcW w:w="851" w:type="dxa"/>
            <w:vMerge/>
            <w:tcBorders>
              <w:left w:val="single" w:sz="4" w:space="0" w:color="auto"/>
              <w:right w:val="single" w:sz="4" w:space="0" w:color="auto"/>
            </w:tcBorders>
          </w:tcPr>
          <w:p w:rsidR="00155F2F" w:rsidRPr="00DE0F77" w:rsidRDefault="00155F2F" w:rsidP="00036744">
            <w:pPr>
              <w:spacing w:line="240" w:lineRule="auto"/>
              <w:contextualSpacing/>
              <w:jc w:val="center"/>
              <w:rPr>
                <w:rFonts w:ascii="Times New Roman" w:eastAsia="Times New Roman" w:hAnsi="Times New Roman"/>
              </w:rPr>
            </w:pPr>
          </w:p>
        </w:tc>
        <w:tc>
          <w:tcPr>
            <w:tcW w:w="5245" w:type="dxa"/>
            <w:tcBorders>
              <w:top w:val="single" w:sz="4" w:space="0" w:color="auto"/>
              <w:left w:val="single" w:sz="4" w:space="0" w:color="auto"/>
              <w:bottom w:val="single" w:sz="4" w:space="0" w:color="auto"/>
              <w:right w:val="single" w:sz="4" w:space="0" w:color="auto"/>
            </w:tcBorders>
          </w:tcPr>
          <w:p w:rsidR="00155F2F" w:rsidRPr="009E6515" w:rsidRDefault="00155F2F" w:rsidP="00036744">
            <w:pPr>
              <w:spacing w:line="240" w:lineRule="auto"/>
              <w:contextualSpacing/>
              <w:rPr>
                <w:rFonts w:ascii="Times New Roman" w:eastAsia="Times New Roman" w:hAnsi="Times New Roman"/>
                <w:sz w:val="24"/>
                <w:szCs w:val="24"/>
              </w:rPr>
            </w:pPr>
            <w:r w:rsidRPr="009E6515">
              <w:rPr>
                <w:rFonts w:ascii="Times New Roman" w:eastAsia="Times New Roman" w:hAnsi="Times New Roman"/>
                <w:sz w:val="24"/>
                <w:szCs w:val="24"/>
              </w:rPr>
              <w:t>Показать на карте местоположение Греции  и Афин. Узнавать на фотографиях облик  достопримечательностей  и святынь Греции. Рассказать о наиболее понравившихся достопримечательностях  и святынях  Греции, оформлять наглядный материал для презентации  рассказа.</w:t>
            </w:r>
          </w:p>
        </w:tc>
        <w:tc>
          <w:tcPr>
            <w:tcW w:w="3686" w:type="dxa"/>
            <w:tcBorders>
              <w:top w:val="single" w:sz="4" w:space="0" w:color="auto"/>
              <w:left w:val="single" w:sz="4" w:space="0" w:color="auto"/>
              <w:bottom w:val="single" w:sz="4" w:space="0" w:color="auto"/>
              <w:right w:val="single" w:sz="4" w:space="0" w:color="auto"/>
            </w:tcBorders>
          </w:tcPr>
          <w:p w:rsidR="00155F2F" w:rsidRPr="00DE0F77" w:rsidRDefault="00155F2F" w:rsidP="00036744">
            <w:pPr>
              <w:spacing w:line="240" w:lineRule="auto"/>
              <w:contextualSpacing/>
              <w:rPr>
                <w:rFonts w:ascii="Times New Roman" w:eastAsia="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155F2F" w:rsidRPr="00DE0F77" w:rsidRDefault="00155F2F" w:rsidP="00036744">
            <w:pPr>
              <w:spacing w:line="240" w:lineRule="auto"/>
              <w:contextualSpacing/>
              <w:rPr>
                <w:rFonts w:ascii="Times New Roman" w:eastAsia="Times New Roman" w:hAnsi="Times New Roman"/>
              </w:rPr>
            </w:pPr>
          </w:p>
        </w:tc>
        <w:tc>
          <w:tcPr>
            <w:tcW w:w="1135" w:type="dxa"/>
            <w:tcBorders>
              <w:top w:val="single" w:sz="4" w:space="0" w:color="auto"/>
              <w:left w:val="single" w:sz="4" w:space="0" w:color="auto"/>
              <w:bottom w:val="single" w:sz="4" w:space="0" w:color="auto"/>
              <w:right w:val="single" w:sz="4" w:space="0" w:color="auto"/>
            </w:tcBorders>
          </w:tcPr>
          <w:p w:rsidR="00155F2F" w:rsidRPr="00DE0F77" w:rsidRDefault="00155F2F" w:rsidP="00036744">
            <w:pPr>
              <w:spacing w:line="240" w:lineRule="auto"/>
              <w:contextualSpacing/>
              <w:rPr>
                <w:rFonts w:ascii="Times New Roman" w:eastAsia="Times New Roman" w:hAnsi="Times New Roman"/>
              </w:rPr>
            </w:pPr>
          </w:p>
        </w:tc>
      </w:tr>
      <w:tr w:rsidR="00155F2F" w:rsidRPr="00DE0F77" w:rsidTr="00155F2F">
        <w:trPr>
          <w:trHeight w:val="4"/>
        </w:trPr>
        <w:tc>
          <w:tcPr>
            <w:tcW w:w="847" w:type="dxa"/>
            <w:tcBorders>
              <w:top w:val="single" w:sz="4" w:space="0" w:color="auto"/>
              <w:left w:val="single" w:sz="4" w:space="0" w:color="auto"/>
              <w:bottom w:val="single" w:sz="4" w:space="0" w:color="auto"/>
              <w:right w:val="single" w:sz="4" w:space="0" w:color="auto"/>
            </w:tcBorders>
            <w:shd w:val="clear" w:color="auto" w:fill="auto"/>
            <w:hideMark/>
          </w:tcPr>
          <w:p w:rsidR="00155F2F" w:rsidRPr="00DE0F77" w:rsidRDefault="00155F2F"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rPr>
              <w:t>6</w:t>
            </w:r>
            <w:r>
              <w:rPr>
                <w:rFonts w:ascii="Times New Roman" w:eastAsia="Times New Roman" w:hAnsi="Times New Roman"/>
              </w:rPr>
              <w:t>2</w:t>
            </w:r>
          </w:p>
        </w:tc>
        <w:tc>
          <w:tcPr>
            <w:tcW w:w="3263" w:type="dxa"/>
            <w:gridSpan w:val="2"/>
            <w:tcBorders>
              <w:top w:val="single" w:sz="4" w:space="0" w:color="auto"/>
              <w:left w:val="single" w:sz="4" w:space="0" w:color="auto"/>
              <w:bottom w:val="single" w:sz="4" w:space="0" w:color="auto"/>
              <w:right w:val="single" w:sz="4" w:space="0" w:color="auto"/>
            </w:tcBorders>
            <w:shd w:val="clear" w:color="auto" w:fill="auto"/>
            <w:hideMark/>
          </w:tcPr>
          <w:p w:rsidR="00155F2F" w:rsidRPr="009E6515" w:rsidRDefault="00155F2F" w:rsidP="00036744">
            <w:pPr>
              <w:spacing w:line="240" w:lineRule="auto"/>
              <w:contextualSpacing/>
              <w:rPr>
                <w:rFonts w:ascii="Times New Roman" w:eastAsia="Times New Roman" w:hAnsi="Times New Roman"/>
                <w:sz w:val="24"/>
                <w:szCs w:val="24"/>
              </w:rPr>
            </w:pPr>
            <w:r w:rsidRPr="009E6515">
              <w:rPr>
                <w:rFonts w:ascii="Times New Roman" w:eastAsia="Times New Roman" w:hAnsi="Times New Roman"/>
                <w:b/>
                <w:sz w:val="24"/>
                <w:szCs w:val="24"/>
              </w:rPr>
              <w:t xml:space="preserve">Путешествие в Иерусалим. </w:t>
            </w:r>
            <w:r w:rsidRPr="009E6515">
              <w:rPr>
                <w:rFonts w:ascii="Times New Roman" w:eastAsia="Times New Roman" w:hAnsi="Times New Roman"/>
                <w:sz w:val="24"/>
                <w:szCs w:val="24"/>
              </w:rPr>
              <w:t xml:space="preserve">Ландшафтные и культурные достопримечательности </w:t>
            </w:r>
          </w:p>
          <w:p w:rsidR="00155F2F" w:rsidRPr="009E6515" w:rsidRDefault="00155F2F" w:rsidP="00036744">
            <w:pPr>
              <w:spacing w:line="240" w:lineRule="auto"/>
              <w:contextualSpacing/>
              <w:rPr>
                <w:rFonts w:ascii="Times New Roman" w:eastAsia="Times New Roman" w:hAnsi="Times New Roman"/>
                <w:sz w:val="24"/>
                <w:szCs w:val="24"/>
              </w:rPr>
            </w:pPr>
            <w:r w:rsidRPr="009E6515">
              <w:rPr>
                <w:rFonts w:ascii="Times New Roman" w:eastAsia="Times New Roman" w:hAnsi="Times New Roman"/>
                <w:sz w:val="24"/>
                <w:szCs w:val="24"/>
              </w:rPr>
              <w:t xml:space="preserve">Иерусалима.  Израиль и </w:t>
            </w:r>
          </w:p>
          <w:p w:rsidR="00155F2F" w:rsidRPr="009E6515" w:rsidRDefault="00155F2F" w:rsidP="00036744">
            <w:pPr>
              <w:spacing w:line="240" w:lineRule="auto"/>
              <w:contextualSpacing/>
              <w:rPr>
                <w:rFonts w:ascii="Times New Roman" w:eastAsia="Times New Roman" w:hAnsi="Times New Roman"/>
                <w:sz w:val="24"/>
                <w:szCs w:val="24"/>
              </w:rPr>
            </w:pPr>
            <w:r w:rsidRPr="009E6515">
              <w:rPr>
                <w:rFonts w:ascii="Times New Roman" w:eastAsia="Times New Roman" w:hAnsi="Times New Roman"/>
                <w:sz w:val="24"/>
                <w:szCs w:val="24"/>
              </w:rPr>
              <w:t>Иерусалим на карте мира. Старый город как</w:t>
            </w:r>
          </w:p>
          <w:p w:rsidR="00155F2F" w:rsidRPr="009E6515" w:rsidRDefault="00155F2F" w:rsidP="00036744">
            <w:pPr>
              <w:spacing w:line="240" w:lineRule="auto"/>
              <w:contextualSpacing/>
              <w:rPr>
                <w:rFonts w:ascii="Times New Roman" w:eastAsia="Times New Roman" w:hAnsi="Times New Roman"/>
                <w:sz w:val="24"/>
                <w:szCs w:val="24"/>
              </w:rPr>
            </w:pPr>
            <w:r w:rsidRPr="009E6515">
              <w:rPr>
                <w:rFonts w:ascii="Times New Roman" w:eastAsia="Times New Roman" w:hAnsi="Times New Roman"/>
                <w:sz w:val="24"/>
                <w:szCs w:val="24"/>
              </w:rPr>
              <w:t xml:space="preserve">как  объект Всемирного культурного   наследия. </w:t>
            </w:r>
          </w:p>
          <w:p w:rsidR="00155F2F" w:rsidRPr="009E6515" w:rsidRDefault="00155F2F" w:rsidP="00036744">
            <w:pPr>
              <w:spacing w:line="240" w:lineRule="auto"/>
              <w:contextualSpacing/>
              <w:rPr>
                <w:rFonts w:ascii="Times New Roman" w:eastAsia="Times New Roman" w:hAnsi="Times New Roman"/>
                <w:sz w:val="24"/>
                <w:szCs w:val="24"/>
              </w:rPr>
            </w:pPr>
            <w:r w:rsidRPr="009E6515">
              <w:rPr>
                <w:rFonts w:ascii="Times New Roman" w:eastAsia="Times New Roman" w:hAnsi="Times New Roman"/>
                <w:sz w:val="24"/>
                <w:szCs w:val="24"/>
              </w:rPr>
              <w:t>Непреходящее  историк</w:t>
            </w:r>
            <w:proofErr w:type="gramStart"/>
            <w:r w:rsidRPr="009E6515">
              <w:rPr>
                <w:rFonts w:ascii="Times New Roman" w:eastAsia="Times New Roman" w:hAnsi="Times New Roman"/>
                <w:sz w:val="24"/>
                <w:szCs w:val="24"/>
              </w:rPr>
              <w:t>о-</w:t>
            </w:r>
            <w:proofErr w:type="gramEnd"/>
            <w:r w:rsidRPr="009E6515">
              <w:rPr>
                <w:rFonts w:ascii="Times New Roman" w:eastAsia="Times New Roman" w:hAnsi="Times New Roman"/>
                <w:sz w:val="24"/>
                <w:szCs w:val="24"/>
              </w:rPr>
              <w:t xml:space="preserve"> культурное значение  Иерусалима и его культурного наследия для  всего мира, людей,  исповедующих одну из  великих мировых религий – иудаизм, христианство, ислам.</w:t>
            </w:r>
          </w:p>
        </w:tc>
        <w:tc>
          <w:tcPr>
            <w:tcW w:w="851" w:type="dxa"/>
            <w:vMerge/>
            <w:tcBorders>
              <w:left w:val="single" w:sz="4" w:space="0" w:color="auto"/>
              <w:bottom w:val="single" w:sz="4" w:space="0" w:color="auto"/>
              <w:right w:val="single" w:sz="4" w:space="0" w:color="auto"/>
            </w:tcBorders>
          </w:tcPr>
          <w:p w:rsidR="00155F2F" w:rsidRPr="00DE0F77" w:rsidRDefault="00155F2F" w:rsidP="00036744">
            <w:pPr>
              <w:spacing w:line="240" w:lineRule="auto"/>
              <w:contextualSpacing/>
              <w:jc w:val="center"/>
              <w:rPr>
                <w:rFonts w:ascii="Times New Roman" w:eastAsia="Times New Roman" w:hAnsi="Times New Roman"/>
              </w:rPr>
            </w:pPr>
          </w:p>
        </w:tc>
        <w:tc>
          <w:tcPr>
            <w:tcW w:w="5245" w:type="dxa"/>
            <w:tcBorders>
              <w:top w:val="single" w:sz="4" w:space="0" w:color="auto"/>
              <w:left w:val="single" w:sz="4" w:space="0" w:color="auto"/>
              <w:bottom w:val="single" w:sz="4" w:space="0" w:color="auto"/>
              <w:right w:val="single" w:sz="4" w:space="0" w:color="auto"/>
            </w:tcBorders>
          </w:tcPr>
          <w:p w:rsidR="00155F2F" w:rsidRPr="009E6515" w:rsidRDefault="00155F2F" w:rsidP="00036744">
            <w:pPr>
              <w:spacing w:line="240" w:lineRule="auto"/>
              <w:contextualSpacing/>
              <w:rPr>
                <w:rFonts w:ascii="Times New Roman" w:eastAsia="Times New Roman" w:hAnsi="Times New Roman"/>
                <w:sz w:val="24"/>
                <w:szCs w:val="24"/>
              </w:rPr>
            </w:pPr>
            <w:r w:rsidRPr="009E6515">
              <w:rPr>
                <w:rFonts w:ascii="Times New Roman" w:eastAsia="Times New Roman" w:hAnsi="Times New Roman"/>
                <w:sz w:val="24"/>
                <w:szCs w:val="24"/>
              </w:rPr>
              <w:t>Показать на карте местоположение Иерусалима в Израиле. Узнавать на фотографиях облик его  достопримечательностей  и святынь,  рассказать о наиболее понравившихся достопримечательностях  и святынях Иерусалима, оформлять наглядный материал для презентации  рассказа.</w:t>
            </w:r>
          </w:p>
        </w:tc>
        <w:tc>
          <w:tcPr>
            <w:tcW w:w="3686" w:type="dxa"/>
            <w:tcBorders>
              <w:top w:val="single" w:sz="4" w:space="0" w:color="auto"/>
              <w:left w:val="single" w:sz="4" w:space="0" w:color="auto"/>
              <w:bottom w:val="single" w:sz="4" w:space="0" w:color="auto"/>
              <w:right w:val="single" w:sz="4" w:space="0" w:color="auto"/>
            </w:tcBorders>
          </w:tcPr>
          <w:p w:rsidR="00155F2F" w:rsidRPr="00DE0F77" w:rsidRDefault="00155F2F" w:rsidP="00036744">
            <w:pPr>
              <w:spacing w:line="240" w:lineRule="auto"/>
              <w:contextualSpacing/>
              <w:rPr>
                <w:rFonts w:ascii="Times New Roman" w:eastAsia="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155F2F" w:rsidRPr="00DE0F77" w:rsidRDefault="00155F2F" w:rsidP="00036744">
            <w:pPr>
              <w:spacing w:line="240" w:lineRule="auto"/>
              <w:contextualSpacing/>
              <w:rPr>
                <w:rFonts w:ascii="Times New Roman" w:eastAsia="Times New Roman" w:hAnsi="Times New Roman"/>
              </w:rPr>
            </w:pPr>
          </w:p>
        </w:tc>
        <w:tc>
          <w:tcPr>
            <w:tcW w:w="1135" w:type="dxa"/>
            <w:tcBorders>
              <w:top w:val="single" w:sz="4" w:space="0" w:color="auto"/>
              <w:left w:val="single" w:sz="4" w:space="0" w:color="auto"/>
              <w:bottom w:val="single" w:sz="4" w:space="0" w:color="auto"/>
              <w:right w:val="single" w:sz="4" w:space="0" w:color="auto"/>
            </w:tcBorders>
          </w:tcPr>
          <w:p w:rsidR="00155F2F" w:rsidRPr="00DE0F77" w:rsidRDefault="00155F2F" w:rsidP="00036744">
            <w:pPr>
              <w:spacing w:line="240" w:lineRule="auto"/>
              <w:contextualSpacing/>
              <w:rPr>
                <w:rFonts w:ascii="Times New Roman" w:eastAsia="Times New Roman" w:hAnsi="Times New Roman"/>
              </w:rPr>
            </w:pPr>
          </w:p>
        </w:tc>
      </w:tr>
      <w:tr w:rsidR="00155F2F" w:rsidRPr="00DE0F77" w:rsidTr="00155F2F">
        <w:trPr>
          <w:trHeight w:val="4"/>
        </w:trPr>
        <w:tc>
          <w:tcPr>
            <w:tcW w:w="847" w:type="dxa"/>
            <w:tcBorders>
              <w:top w:val="single" w:sz="4" w:space="0" w:color="auto"/>
              <w:left w:val="single" w:sz="4" w:space="0" w:color="auto"/>
              <w:bottom w:val="single" w:sz="4" w:space="0" w:color="auto"/>
              <w:right w:val="single" w:sz="4" w:space="0" w:color="auto"/>
            </w:tcBorders>
            <w:shd w:val="clear" w:color="auto" w:fill="auto"/>
            <w:hideMark/>
          </w:tcPr>
          <w:p w:rsidR="00155F2F" w:rsidRPr="00DE0F77" w:rsidRDefault="00155F2F"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rPr>
              <w:t>6</w:t>
            </w:r>
            <w:r>
              <w:rPr>
                <w:rFonts w:ascii="Times New Roman" w:eastAsia="Times New Roman" w:hAnsi="Times New Roman"/>
              </w:rPr>
              <w:t>3</w:t>
            </w:r>
          </w:p>
        </w:tc>
        <w:tc>
          <w:tcPr>
            <w:tcW w:w="3263" w:type="dxa"/>
            <w:gridSpan w:val="2"/>
            <w:tcBorders>
              <w:top w:val="single" w:sz="4" w:space="0" w:color="auto"/>
              <w:left w:val="single" w:sz="4" w:space="0" w:color="auto"/>
              <w:bottom w:val="single" w:sz="4" w:space="0" w:color="auto"/>
              <w:right w:val="single" w:sz="4" w:space="0" w:color="auto"/>
            </w:tcBorders>
            <w:shd w:val="clear" w:color="auto" w:fill="auto"/>
            <w:hideMark/>
          </w:tcPr>
          <w:p w:rsidR="00155F2F" w:rsidRPr="009E6515" w:rsidRDefault="00155F2F" w:rsidP="00036744">
            <w:pPr>
              <w:spacing w:line="240" w:lineRule="auto"/>
              <w:contextualSpacing/>
              <w:rPr>
                <w:rFonts w:ascii="Times New Roman" w:eastAsia="Times New Roman" w:hAnsi="Times New Roman"/>
                <w:b/>
                <w:sz w:val="24"/>
                <w:szCs w:val="24"/>
              </w:rPr>
            </w:pPr>
            <w:r w:rsidRPr="009E6515">
              <w:rPr>
                <w:rFonts w:ascii="Times New Roman" w:eastAsia="Times New Roman" w:hAnsi="Times New Roman"/>
                <w:b/>
                <w:sz w:val="24"/>
                <w:szCs w:val="24"/>
              </w:rPr>
              <w:t>Путешествие в Китай.</w:t>
            </w:r>
          </w:p>
          <w:p w:rsidR="00155F2F" w:rsidRPr="009E6515" w:rsidRDefault="00155F2F" w:rsidP="00036744">
            <w:pPr>
              <w:spacing w:line="240" w:lineRule="auto"/>
              <w:contextualSpacing/>
              <w:rPr>
                <w:rFonts w:ascii="Times New Roman" w:eastAsia="Times New Roman" w:hAnsi="Times New Roman"/>
                <w:sz w:val="24"/>
                <w:szCs w:val="24"/>
              </w:rPr>
            </w:pPr>
            <w:r w:rsidRPr="009E6515">
              <w:rPr>
                <w:rFonts w:ascii="Times New Roman" w:eastAsia="Times New Roman" w:hAnsi="Times New Roman"/>
                <w:sz w:val="24"/>
                <w:szCs w:val="24"/>
              </w:rPr>
              <w:t xml:space="preserve">Природные и культурные </w:t>
            </w:r>
            <w:r w:rsidRPr="009E6515">
              <w:rPr>
                <w:rFonts w:ascii="Times New Roman" w:eastAsia="Times New Roman" w:hAnsi="Times New Roman"/>
                <w:sz w:val="24"/>
                <w:szCs w:val="24"/>
              </w:rPr>
              <w:lastRenderedPageBreak/>
              <w:t>достопримечательности   Китая, его столица. Великая Китайская стена как  объект Всемирного культурного   наследия. Непреходящее  историк</w:t>
            </w:r>
            <w:proofErr w:type="gramStart"/>
            <w:r w:rsidRPr="009E6515">
              <w:rPr>
                <w:rFonts w:ascii="Times New Roman" w:eastAsia="Times New Roman" w:hAnsi="Times New Roman"/>
                <w:sz w:val="24"/>
                <w:szCs w:val="24"/>
              </w:rPr>
              <w:t>о-</w:t>
            </w:r>
            <w:proofErr w:type="gramEnd"/>
            <w:r w:rsidRPr="009E6515">
              <w:rPr>
                <w:rFonts w:ascii="Times New Roman" w:eastAsia="Times New Roman" w:hAnsi="Times New Roman"/>
                <w:sz w:val="24"/>
                <w:szCs w:val="24"/>
              </w:rPr>
              <w:t xml:space="preserve"> культурное значение   Китая и его культурного наследия для всего  мира.</w:t>
            </w:r>
          </w:p>
        </w:tc>
        <w:tc>
          <w:tcPr>
            <w:tcW w:w="851" w:type="dxa"/>
            <w:vMerge w:val="restart"/>
            <w:tcBorders>
              <w:top w:val="single" w:sz="4" w:space="0" w:color="auto"/>
              <w:left w:val="single" w:sz="4" w:space="0" w:color="auto"/>
              <w:right w:val="single" w:sz="4" w:space="0" w:color="auto"/>
            </w:tcBorders>
          </w:tcPr>
          <w:p w:rsidR="00155F2F" w:rsidRPr="00DE0F77" w:rsidRDefault="00155F2F" w:rsidP="00155F2F">
            <w:pPr>
              <w:spacing w:line="240" w:lineRule="auto"/>
              <w:contextualSpacing/>
              <w:rPr>
                <w:rFonts w:ascii="Times New Roman" w:eastAsia="Times New Roman" w:hAnsi="Times New Roman"/>
              </w:rPr>
            </w:pPr>
            <w:r>
              <w:rPr>
                <w:rFonts w:ascii="Times New Roman" w:eastAsia="Times New Roman" w:hAnsi="Times New Roman"/>
              </w:rPr>
              <w:lastRenderedPageBreak/>
              <w:t>Комбиниров</w:t>
            </w:r>
            <w:r>
              <w:rPr>
                <w:rFonts w:ascii="Times New Roman" w:eastAsia="Times New Roman" w:hAnsi="Times New Roman"/>
              </w:rPr>
              <w:lastRenderedPageBreak/>
              <w:t>анный урок</w:t>
            </w:r>
          </w:p>
          <w:p w:rsidR="00155F2F" w:rsidRPr="00DE0F77" w:rsidRDefault="00155F2F" w:rsidP="00036744">
            <w:pPr>
              <w:spacing w:line="240" w:lineRule="auto"/>
              <w:contextualSpacing/>
              <w:jc w:val="center"/>
              <w:rPr>
                <w:rFonts w:ascii="Times New Roman" w:eastAsia="Times New Roman" w:hAnsi="Times New Roman"/>
              </w:rPr>
            </w:pPr>
          </w:p>
        </w:tc>
        <w:tc>
          <w:tcPr>
            <w:tcW w:w="5245" w:type="dxa"/>
            <w:tcBorders>
              <w:top w:val="single" w:sz="4" w:space="0" w:color="auto"/>
              <w:left w:val="single" w:sz="4" w:space="0" w:color="auto"/>
              <w:bottom w:val="single" w:sz="4" w:space="0" w:color="auto"/>
              <w:right w:val="single" w:sz="4" w:space="0" w:color="auto"/>
            </w:tcBorders>
          </w:tcPr>
          <w:p w:rsidR="00155F2F" w:rsidRPr="009E6515" w:rsidRDefault="00155F2F" w:rsidP="00036744">
            <w:pPr>
              <w:spacing w:line="240" w:lineRule="auto"/>
              <w:contextualSpacing/>
              <w:rPr>
                <w:rFonts w:ascii="Times New Roman" w:eastAsia="Times New Roman" w:hAnsi="Times New Roman"/>
                <w:sz w:val="24"/>
                <w:szCs w:val="24"/>
              </w:rPr>
            </w:pPr>
            <w:r w:rsidRPr="009E6515">
              <w:rPr>
                <w:rFonts w:ascii="Times New Roman" w:eastAsia="Times New Roman" w:hAnsi="Times New Roman"/>
                <w:sz w:val="24"/>
                <w:szCs w:val="24"/>
              </w:rPr>
              <w:lastRenderedPageBreak/>
              <w:t xml:space="preserve">Показать на карте местоположение  Китая и Пекина. Узнавать на фотографиях облик  </w:t>
            </w:r>
            <w:r w:rsidRPr="009E6515">
              <w:rPr>
                <w:rFonts w:ascii="Times New Roman" w:eastAsia="Times New Roman" w:hAnsi="Times New Roman"/>
                <w:sz w:val="24"/>
                <w:szCs w:val="24"/>
              </w:rPr>
              <w:lastRenderedPageBreak/>
              <w:t>Великой Китайской стены, рассказать о наиболее понравившихся достопримечательностях и великих культурных изобретениях Древнего Китая,  оформлять наглядный материал для презентации  рассказа.</w:t>
            </w:r>
          </w:p>
        </w:tc>
        <w:tc>
          <w:tcPr>
            <w:tcW w:w="3686" w:type="dxa"/>
            <w:tcBorders>
              <w:top w:val="single" w:sz="4" w:space="0" w:color="auto"/>
              <w:left w:val="single" w:sz="4" w:space="0" w:color="auto"/>
              <w:bottom w:val="single" w:sz="4" w:space="0" w:color="auto"/>
              <w:right w:val="single" w:sz="4" w:space="0" w:color="auto"/>
            </w:tcBorders>
          </w:tcPr>
          <w:p w:rsidR="00155F2F" w:rsidRPr="00DE0F77" w:rsidRDefault="00155F2F" w:rsidP="00036744">
            <w:pPr>
              <w:spacing w:line="240" w:lineRule="auto"/>
              <w:contextualSpacing/>
              <w:rPr>
                <w:rFonts w:ascii="Times New Roman" w:eastAsia="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155F2F" w:rsidRPr="00DE0F77" w:rsidRDefault="00155F2F" w:rsidP="00036744">
            <w:pPr>
              <w:spacing w:line="240" w:lineRule="auto"/>
              <w:contextualSpacing/>
              <w:rPr>
                <w:rFonts w:ascii="Times New Roman" w:eastAsia="Times New Roman" w:hAnsi="Times New Roman"/>
              </w:rPr>
            </w:pPr>
          </w:p>
        </w:tc>
        <w:tc>
          <w:tcPr>
            <w:tcW w:w="1135" w:type="dxa"/>
            <w:tcBorders>
              <w:top w:val="single" w:sz="4" w:space="0" w:color="auto"/>
              <w:left w:val="single" w:sz="4" w:space="0" w:color="auto"/>
              <w:bottom w:val="single" w:sz="4" w:space="0" w:color="auto"/>
              <w:right w:val="single" w:sz="4" w:space="0" w:color="auto"/>
            </w:tcBorders>
          </w:tcPr>
          <w:p w:rsidR="00155F2F" w:rsidRPr="00DE0F77" w:rsidRDefault="00155F2F" w:rsidP="00036744">
            <w:pPr>
              <w:spacing w:line="240" w:lineRule="auto"/>
              <w:contextualSpacing/>
              <w:rPr>
                <w:rFonts w:ascii="Times New Roman" w:eastAsia="Times New Roman" w:hAnsi="Times New Roman"/>
              </w:rPr>
            </w:pPr>
          </w:p>
        </w:tc>
      </w:tr>
      <w:tr w:rsidR="00155F2F" w:rsidRPr="00DE0F77" w:rsidTr="00155F2F">
        <w:trPr>
          <w:cantSplit/>
          <w:trHeight w:val="34"/>
        </w:trPr>
        <w:tc>
          <w:tcPr>
            <w:tcW w:w="847" w:type="dxa"/>
            <w:tcBorders>
              <w:top w:val="single" w:sz="4" w:space="0" w:color="auto"/>
              <w:left w:val="single" w:sz="4" w:space="0" w:color="auto"/>
              <w:bottom w:val="single" w:sz="4" w:space="0" w:color="auto"/>
              <w:right w:val="single" w:sz="4" w:space="0" w:color="auto"/>
            </w:tcBorders>
            <w:shd w:val="clear" w:color="auto" w:fill="auto"/>
            <w:hideMark/>
          </w:tcPr>
          <w:p w:rsidR="00155F2F" w:rsidRPr="00DE0F77" w:rsidRDefault="00155F2F" w:rsidP="00036744">
            <w:pPr>
              <w:spacing w:line="240" w:lineRule="auto"/>
              <w:contextualSpacing/>
              <w:rPr>
                <w:rFonts w:ascii="Times New Roman" w:eastAsia="Times New Roman" w:hAnsi="Times New Roman"/>
                <w:sz w:val="24"/>
                <w:szCs w:val="24"/>
              </w:rPr>
            </w:pPr>
            <w:r w:rsidRPr="00DE0F77">
              <w:rPr>
                <w:rFonts w:ascii="Times New Roman" w:eastAsia="Times New Roman" w:hAnsi="Times New Roman"/>
              </w:rPr>
              <w:lastRenderedPageBreak/>
              <w:t>6</w:t>
            </w:r>
            <w:r>
              <w:rPr>
                <w:rFonts w:ascii="Times New Roman" w:eastAsia="Times New Roman" w:hAnsi="Times New Roman"/>
              </w:rPr>
              <w:t>4</w:t>
            </w:r>
          </w:p>
        </w:tc>
        <w:tc>
          <w:tcPr>
            <w:tcW w:w="3263" w:type="dxa"/>
            <w:gridSpan w:val="2"/>
            <w:tcBorders>
              <w:top w:val="single" w:sz="4" w:space="0" w:color="auto"/>
              <w:left w:val="single" w:sz="4" w:space="0" w:color="auto"/>
              <w:bottom w:val="single" w:sz="4" w:space="0" w:color="auto"/>
              <w:right w:val="single" w:sz="4" w:space="0" w:color="auto"/>
            </w:tcBorders>
            <w:shd w:val="clear" w:color="auto" w:fill="auto"/>
            <w:hideMark/>
          </w:tcPr>
          <w:p w:rsidR="00155F2F" w:rsidRPr="009E6515" w:rsidRDefault="00155F2F" w:rsidP="00036744">
            <w:pPr>
              <w:spacing w:line="240" w:lineRule="auto"/>
              <w:contextualSpacing/>
              <w:rPr>
                <w:rFonts w:ascii="Times New Roman" w:eastAsia="Times New Roman" w:hAnsi="Times New Roman"/>
                <w:b/>
                <w:sz w:val="24"/>
                <w:szCs w:val="24"/>
              </w:rPr>
            </w:pPr>
            <w:r w:rsidRPr="009E6515">
              <w:rPr>
                <w:rFonts w:ascii="Times New Roman" w:eastAsia="Times New Roman" w:hAnsi="Times New Roman"/>
                <w:b/>
                <w:sz w:val="24"/>
                <w:szCs w:val="24"/>
              </w:rPr>
              <w:t>Всемирные духовные сокровища.</w:t>
            </w:r>
          </w:p>
          <w:p w:rsidR="00155F2F" w:rsidRPr="009E6515" w:rsidRDefault="00155F2F" w:rsidP="00036744">
            <w:pPr>
              <w:spacing w:line="240" w:lineRule="auto"/>
              <w:contextualSpacing/>
              <w:rPr>
                <w:rFonts w:ascii="Times New Roman" w:eastAsia="Times New Roman" w:hAnsi="Times New Roman"/>
                <w:sz w:val="24"/>
                <w:szCs w:val="24"/>
              </w:rPr>
            </w:pPr>
            <w:r w:rsidRPr="009E6515">
              <w:rPr>
                <w:rFonts w:ascii="Times New Roman" w:eastAsia="Times New Roman" w:hAnsi="Times New Roman"/>
                <w:sz w:val="24"/>
                <w:szCs w:val="24"/>
              </w:rPr>
              <w:t>Выдающиеся люди разных эпох, народов, стран, воплотившие в себе лучшие человеческие качества. Общезначимые нравственные идеалы в пословицах разных народов России и мира о человеческих достоинствах  и в текстах священных книг. Всемирные духовные сокровища  - невидимые глазу ценности, которые осуществились в  объектах  Всемирного культурного   наследия,  воплотились  в жизненном поведении, подвигах, свершениях людей, ставших духовно – нравственным образцом для современников и потомков.</w:t>
            </w:r>
          </w:p>
          <w:p w:rsidR="00155F2F" w:rsidRPr="009E6515" w:rsidRDefault="00155F2F" w:rsidP="00036744">
            <w:pPr>
              <w:spacing w:line="240" w:lineRule="auto"/>
              <w:contextualSpacing/>
              <w:rPr>
                <w:rFonts w:ascii="Times New Roman" w:eastAsia="Times New Roman" w:hAnsi="Times New Roman"/>
                <w:sz w:val="24"/>
                <w:szCs w:val="24"/>
              </w:rPr>
            </w:pPr>
          </w:p>
        </w:tc>
        <w:tc>
          <w:tcPr>
            <w:tcW w:w="851" w:type="dxa"/>
            <w:vMerge/>
            <w:tcBorders>
              <w:left w:val="single" w:sz="4" w:space="0" w:color="auto"/>
              <w:right w:val="single" w:sz="4" w:space="0" w:color="auto"/>
            </w:tcBorders>
          </w:tcPr>
          <w:p w:rsidR="00155F2F" w:rsidRPr="009E6515" w:rsidRDefault="00155F2F" w:rsidP="00036744">
            <w:pPr>
              <w:spacing w:line="240" w:lineRule="auto"/>
              <w:contextualSpacing/>
              <w:jc w:val="center"/>
              <w:rPr>
                <w:rFonts w:ascii="Times New Roman" w:eastAsia="Times New Roman"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tcPr>
          <w:p w:rsidR="00155F2F" w:rsidRPr="009E6515" w:rsidRDefault="00155F2F" w:rsidP="00036744">
            <w:pPr>
              <w:spacing w:line="240" w:lineRule="auto"/>
              <w:contextualSpacing/>
              <w:rPr>
                <w:rFonts w:ascii="Times New Roman" w:eastAsia="Times New Roman" w:hAnsi="Times New Roman"/>
                <w:sz w:val="24"/>
                <w:szCs w:val="24"/>
              </w:rPr>
            </w:pPr>
            <w:r w:rsidRPr="009E6515">
              <w:rPr>
                <w:rFonts w:ascii="Times New Roman" w:eastAsia="Times New Roman" w:hAnsi="Times New Roman"/>
                <w:sz w:val="24"/>
                <w:szCs w:val="24"/>
              </w:rPr>
              <w:t xml:space="preserve"> Обобщать полученные знания о многих достойных людях – художниках, писателях, учёных, исторических деятелях. Сравнивать пословицы разных народов России и мира о человеческих достоинствах и соответствующие  фрагменты из текстов Священных книг. Формулировать понятие о  Всемирных духовных  сокровищах</w:t>
            </w:r>
            <w:r>
              <w:rPr>
                <w:rFonts w:ascii="Times New Roman" w:eastAsia="Times New Roman" w:hAnsi="Times New Roman"/>
                <w:sz w:val="24"/>
                <w:szCs w:val="24"/>
              </w:rPr>
              <w:t>. Называть имена своих земляков</w:t>
            </w:r>
            <w:r w:rsidRPr="009E6515">
              <w:rPr>
                <w:rFonts w:ascii="Times New Roman" w:eastAsia="Times New Roman" w:hAnsi="Times New Roman"/>
                <w:sz w:val="24"/>
                <w:szCs w:val="24"/>
              </w:rPr>
              <w:t>, соотечественников, представителей других стран, которые воплотили в себе лучшие человеческие качества. Воспроизводить пословицу, изречение из Священных текстов. Определять общезначимые  ценные  качества   в друге (подруге)  и в самом себе; составлять свой Список    Всемирных  духовных  сокровищ</w:t>
            </w:r>
            <w:proofErr w:type="gramStart"/>
            <w:r w:rsidRPr="009E6515">
              <w:rPr>
                <w:rFonts w:ascii="Times New Roman" w:eastAsia="Times New Roman" w:hAnsi="Times New Roman"/>
                <w:sz w:val="24"/>
                <w:szCs w:val="24"/>
              </w:rPr>
              <w:t xml:space="preserve"> ;</w:t>
            </w:r>
            <w:proofErr w:type="gramEnd"/>
            <w:r w:rsidRPr="009E6515">
              <w:rPr>
                <w:rFonts w:ascii="Times New Roman" w:eastAsia="Times New Roman" w:hAnsi="Times New Roman"/>
                <w:sz w:val="24"/>
                <w:szCs w:val="24"/>
              </w:rPr>
              <w:t xml:space="preserve"> оформлять наглядный материал для презентации  своего Списка в виде портретных изображений  значимых для себя людей, текстов пословиц и изречений.</w:t>
            </w:r>
          </w:p>
        </w:tc>
        <w:tc>
          <w:tcPr>
            <w:tcW w:w="3686" w:type="dxa"/>
            <w:tcBorders>
              <w:top w:val="single" w:sz="4" w:space="0" w:color="auto"/>
              <w:left w:val="single" w:sz="4" w:space="0" w:color="auto"/>
              <w:bottom w:val="single" w:sz="4" w:space="0" w:color="auto"/>
              <w:right w:val="single" w:sz="4" w:space="0" w:color="auto"/>
            </w:tcBorders>
          </w:tcPr>
          <w:p w:rsidR="00155F2F" w:rsidRPr="00DE0F77" w:rsidRDefault="00155F2F" w:rsidP="00036744">
            <w:pPr>
              <w:spacing w:line="240" w:lineRule="auto"/>
              <w:contextualSpacing/>
              <w:rPr>
                <w:rFonts w:ascii="Times New Roman" w:eastAsia="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155F2F" w:rsidRPr="00DE0F77" w:rsidRDefault="00155F2F" w:rsidP="00036744">
            <w:pPr>
              <w:spacing w:line="240" w:lineRule="auto"/>
              <w:contextualSpacing/>
              <w:rPr>
                <w:rFonts w:ascii="Times New Roman" w:eastAsia="Times New Roman" w:hAnsi="Times New Roman"/>
              </w:rPr>
            </w:pPr>
          </w:p>
        </w:tc>
        <w:tc>
          <w:tcPr>
            <w:tcW w:w="1135" w:type="dxa"/>
            <w:tcBorders>
              <w:top w:val="single" w:sz="4" w:space="0" w:color="auto"/>
              <w:left w:val="single" w:sz="4" w:space="0" w:color="auto"/>
              <w:bottom w:val="single" w:sz="4" w:space="0" w:color="auto"/>
              <w:right w:val="single" w:sz="4" w:space="0" w:color="auto"/>
            </w:tcBorders>
          </w:tcPr>
          <w:p w:rsidR="00155F2F" w:rsidRPr="00DE0F77" w:rsidRDefault="00155F2F" w:rsidP="00036744">
            <w:pPr>
              <w:spacing w:line="240" w:lineRule="auto"/>
              <w:contextualSpacing/>
              <w:rPr>
                <w:rFonts w:ascii="Times New Roman" w:eastAsia="Times New Roman" w:hAnsi="Times New Roman"/>
              </w:rPr>
            </w:pPr>
          </w:p>
        </w:tc>
      </w:tr>
      <w:tr w:rsidR="00155F2F" w:rsidRPr="00DE0F77" w:rsidTr="00155F2F">
        <w:trPr>
          <w:cantSplit/>
          <w:trHeight w:val="34"/>
        </w:trPr>
        <w:tc>
          <w:tcPr>
            <w:tcW w:w="847" w:type="dxa"/>
            <w:tcBorders>
              <w:top w:val="single" w:sz="4" w:space="0" w:color="auto"/>
              <w:left w:val="single" w:sz="4" w:space="0" w:color="auto"/>
              <w:bottom w:val="single" w:sz="4" w:space="0" w:color="auto"/>
              <w:right w:val="single" w:sz="4" w:space="0" w:color="auto"/>
            </w:tcBorders>
            <w:shd w:val="clear" w:color="auto" w:fill="auto"/>
            <w:hideMark/>
          </w:tcPr>
          <w:p w:rsidR="00155F2F" w:rsidRPr="00DE0F77" w:rsidRDefault="00155F2F" w:rsidP="00036744">
            <w:pPr>
              <w:spacing w:line="240" w:lineRule="auto"/>
              <w:contextualSpacing/>
              <w:rPr>
                <w:rFonts w:ascii="Times New Roman" w:eastAsia="Times New Roman" w:hAnsi="Times New Roman"/>
              </w:rPr>
            </w:pPr>
            <w:r>
              <w:rPr>
                <w:rFonts w:ascii="Times New Roman" w:eastAsia="Times New Roman" w:hAnsi="Times New Roman"/>
              </w:rPr>
              <w:lastRenderedPageBreak/>
              <w:t>65</w:t>
            </w:r>
          </w:p>
        </w:tc>
        <w:tc>
          <w:tcPr>
            <w:tcW w:w="3263" w:type="dxa"/>
            <w:gridSpan w:val="2"/>
            <w:tcBorders>
              <w:top w:val="single" w:sz="4" w:space="0" w:color="auto"/>
              <w:left w:val="single" w:sz="4" w:space="0" w:color="auto"/>
              <w:bottom w:val="single" w:sz="4" w:space="0" w:color="auto"/>
              <w:right w:val="single" w:sz="4" w:space="0" w:color="auto"/>
            </w:tcBorders>
            <w:shd w:val="clear" w:color="auto" w:fill="auto"/>
            <w:hideMark/>
          </w:tcPr>
          <w:p w:rsidR="00155F2F" w:rsidRPr="009E6515" w:rsidRDefault="00155F2F" w:rsidP="00036744">
            <w:pPr>
              <w:spacing w:line="240" w:lineRule="auto"/>
              <w:contextualSpacing/>
              <w:rPr>
                <w:rFonts w:ascii="Times New Roman" w:eastAsia="Times New Roman" w:hAnsi="Times New Roman"/>
                <w:b/>
                <w:sz w:val="24"/>
                <w:szCs w:val="24"/>
              </w:rPr>
            </w:pPr>
            <w:r w:rsidRPr="009E6515">
              <w:rPr>
                <w:rFonts w:ascii="Times New Roman" w:eastAsia="Times New Roman" w:hAnsi="Times New Roman"/>
                <w:b/>
                <w:sz w:val="24"/>
                <w:szCs w:val="24"/>
              </w:rPr>
              <w:t xml:space="preserve">За страницами  учебника. Заочное путешествие к объектам  Всемирного   наследия. </w:t>
            </w:r>
          </w:p>
          <w:p w:rsidR="00155F2F" w:rsidRPr="009E6515" w:rsidRDefault="00155F2F" w:rsidP="00036744">
            <w:pPr>
              <w:spacing w:line="240" w:lineRule="auto"/>
              <w:contextualSpacing/>
              <w:rPr>
                <w:rFonts w:ascii="Times New Roman" w:eastAsia="Times New Roman" w:hAnsi="Times New Roman"/>
                <w:sz w:val="24"/>
                <w:szCs w:val="24"/>
              </w:rPr>
            </w:pPr>
          </w:p>
        </w:tc>
        <w:tc>
          <w:tcPr>
            <w:tcW w:w="851" w:type="dxa"/>
            <w:vMerge/>
            <w:tcBorders>
              <w:left w:val="single" w:sz="4" w:space="0" w:color="auto"/>
              <w:right w:val="single" w:sz="4" w:space="0" w:color="auto"/>
            </w:tcBorders>
          </w:tcPr>
          <w:p w:rsidR="00155F2F" w:rsidRPr="009E6515" w:rsidRDefault="00155F2F" w:rsidP="00036744">
            <w:pPr>
              <w:spacing w:line="240" w:lineRule="auto"/>
              <w:contextualSpacing/>
              <w:jc w:val="center"/>
              <w:rPr>
                <w:rFonts w:ascii="Times New Roman" w:eastAsia="Times New Roman"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tcPr>
          <w:p w:rsidR="00155F2F" w:rsidRPr="009E6515" w:rsidRDefault="00155F2F" w:rsidP="00036744">
            <w:pPr>
              <w:spacing w:line="240" w:lineRule="auto"/>
              <w:contextualSpacing/>
              <w:rPr>
                <w:rFonts w:ascii="Times New Roman" w:eastAsia="Times New Roman" w:hAnsi="Times New Roman"/>
                <w:sz w:val="24"/>
                <w:szCs w:val="24"/>
              </w:rPr>
            </w:pPr>
            <w:r w:rsidRPr="009E6515">
              <w:rPr>
                <w:rFonts w:ascii="Times New Roman" w:eastAsia="Times New Roman" w:hAnsi="Times New Roman"/>
                <w:sz w:val="24"/>
                <w:szCs w:val="24"/>
              </w:rPr>
              <w:t>Подбирать материал из книг, альбомов,  сети  Интернета о других   объектах  Всемирного   наследия.  Учиться видеть красоту и ценить её.</w:t>
            </w:r>
          </w:p>
          <w:p w:rsidR="00155F2F" w:rsidRPr="009E6515" w:rsidRDefault="00155F2F" w:rsidP="00036744">
            <w:pPr>
              <w:spacing w:line="240" w:lineRule="auto"/>
              <w:contextualSpacing/>
              <w:rPr>
                <w:rFonts w:ascii="Times New Roman" w:eastAsia="Times New Roman" w:hAnsi="Times New Roman"/>
                <w:sz w:val="24"/>
                <w:szCs w:val="24"/>
              </w:rPr>
            </w:pPr>
          </w:p>
        </w:tc>
        <w:tc>
          <w:tcPr>
            <w:tcW w:w="3686" w:type="dxa"/>
            <w:tcBorders>
              <w:top w:val="single" w:sz="4" w:space="0" w:color="auto"/>
              <w:left w:val="single" w:sz="4" w:space="0" w:color="auto"/>
              <w:bottom w:val="single" w:sz="4" w:space="0" w:color="auto"/>
              <w:right w:val="single" w:sz="4" w:space="0" w:color="auto"/>
            </w:tcBorders>
          </w:tcPr>
          <w:p w:rsidR="00155F2F" w:rsidRPr="00DE0F77" w:rsidRDefault="00155F2F" w:rsidP="00036744">
            <w:pPr>
              <w:spacing w:line="240" w:lineRule="auto"/>
              <w:contextualSpacing/>
              <w:rPr>
                <w:rFonts w:ascii="Times New Roman" w:eastAsia="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155F2F" w:rsidRPr="00DE0F77" w:rsidRDefault="00155F2F" w:rsidP="00036744">
            <w:pPr>
              <w:spacing w:line="240" w:lineRule="auto"/>
              <w:contextualSpacing/>
              <w:rPr>
                <w:rFonts w:ascii="Times New Roman" w:eastAsia="Times New Roman" w:hAnsi="Times New Roman"/>
              </w:rPr>
            </w:pPr>
          </w:p>
        </w:tc>
        <w:tc>
          <w:tcPr>
            <w:tcW w:w="1135" w:type="dxa"/>
            <w:tcBorders>
              <w:top w:val="single" w:sz="4" w:space="0" w:color="auto"/>
              <w:left w:val="single" w:sz="4" w:space="0" w:color="auto"/>
              <w:bottom w:val="single" w:sz="4" w:space="0" w:color="auto"/>
              <w:right w:val="single" w:sz="4" w:space="0" w:color="auto"/>
            </w:tcBorders>
          </w:tcPr>
          <w:p w:rsidR="00155F2F" w:rsidRPr="00DE0F77" w:rsidRDefault="00155F2F" w:rsidP="00036744">
            <w:pPr>
              <w:spacing w:line="240" w:lineRule="auto"/>
              <w:contextualSpacing/>
              <w:rPr>
                <w:rFonts w:ascii="Times New Roman" w:eastAsia="Times New Roman" w:hAnsi="Times New Roman"/>
              </w:rPr>
            </w:pPr>
          </w:p>
        </w:tc>
      </w:tr>
      <w:tr w:rsidR="00155F2F" w:rsidRPr="00DE0F77" w:rsidTr="00155F2F">
        <w:trPr>
          <w:cantSplit/>
          <w:trHeight w:val="34"/>
        </w:trPr>
        <w:tc>
          <w:tcPr>
            <w:tcW w:w="847" w:type="dxa"/>
            <w:tcBorders>
              <w:top w:val="single" w:sz="4" w:space="0" w:color="auto"/>
              <w:left w:val="single" w:sz="4" w:space="0" w:color="auto"/>
              <w:bottom w:val="single" w:sz="4" w:space="0" w:color="auto"/>
              <w:right w:val="single" w:sz="4" w:space="0" w:color="auto"/>
            </w:tcBorders>
            <w:shd w:val="clear" w:color="auto" w:fill="auto"/>
            <w:hideMark/>
          </w:tcPr>
          <w:p w:rsidR="00155F2F" w:rsidRDefault="00155F2F" w:rsidP="00036744">
            <w:pPr>
              <w:spacing w:line="240" w:lineRule="auto"/>
              <w:contextualSpacing/>
              <w:rPr>
                <w:rFonts w:ascii="Times New Roman" w:eastAsia="Times New Roman" w:hAnsi="Times New Roman"/>
              </w:rPr>
            </w:pPr>
            <w:r>
              <w:rPr>
                <w:rFonts w:ascii="Times New Roman" w:eastAsia="Times New Roman" w:hAnsi="Times New Roman"/>
              </w:rPr>
              <w:t>66</w:t>
            </w:r>
          </w:p>
        </w:tc>
        <w:tc>
          <w:tcPr>
            <w:tcW w:w="3263" w:type="dxa"/>
            <w:gridSpan w:val="2"/>
            <w:tcBorders>
              <w:top w:val="single" w:sz="4" w:space="0" w:color="auto"/>
              <w:left w:val="single" w:sz="4" w:space="0" w:color="auto"/>
              <w:bottom w:val="single" w:sz="4" w:space="0" w:color="auto"/>
              <w:right w:val="single" w:sz="4" w:space="0" w:color="auto"/>
            </w:tcBorders>
            <w:shd w:val="clear" w:color="auto" w:fill="auto"/>
            <w:hideMark/>
          </w:tcPr>
          <w:p w:rsidR="00155F2F" w:rsidRPr="009E6515" w:rsidRDefault="00155F2F" w:rsidP="00036744">
            <w:pPr>
              <w:spacing w:line="240" w:lineRule="auto"/>
              <w:contextualSpacing/>
              <w:rPr>
                <w:rFonts w:ascii="Times New Roman" w:eastAsia="Times New Roman" w:hAnsi="Times New Roman"/>
                <w:b/>
                <w:sz w:val="24"/>
                <w:szCs w:val="24"/>
              </w:rPr>
            </w:pPr>
            <w:r w:rsidRPr="009E6515">
              <w:rPr>
                <w:rFonts w:ascii="Times New Roman" w:eastAsia="Times New Roman" w:hAnsi="Times New Roman"/>
                <w:b/>
                <w:sz w:val="24"/>
                <w:szCs w:val="24"/>
              </w:rPr>
              <w:t>Что мы узнали. Чему научились.</w:t>
            </w:r>
          </w:p>
        </w:tc>
        <w:tc>
          <w:tcPr>
            <w:tcW w:w="851" w:type="dxa"/>
            <w:vMerge/>
            <w:tcBorders>
              <w:left w:val="single" w:sz="4" w:space="0" w:color="auto"/>
              <w:right w:val="single" w:sz="4" w:space="0" w:color="auto"/>
            </w:tcBorders>
          </w:tcPr>
          <w:p w:rsidR="00155F2F" w:rsidRPr="009E6515" w:rsidRDefault="00155F2F" w:rsidP="00036744">
            <w:pPr>
              <w:spacing w:line="240" w:lineRule="auto"/>
              <w:contextualSpacing/>
              <w:jc w:val="center"/>
              <w:rPr>
                <w:rFonts w:ascii="Times New Roman" w:eastAsia="Times New Roman"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tcPr>
          <w:p w:rsidR="00155F2F" w:rsidRPr="009E6515" w:rsidRDefault="00155F2F" w:rsidP="00036744">
            <w:pPr>
              <w:spacing w:line="240" w:lineRule="auto"/>
              <w:contextualSpacing/>
              <w:rPr>
                <w:rFonts w:ascii="Times New Roman" w:eastAsia="Times New Roman" w:hAnsi="Times New Roman"/>
                <w:sz w:val="24"/>
                <w:szCs w:val="24"/>
              </w:rPr>
            </w:pPr>
            <w:r w:rsidRPr="009E6515">
              <w:rPr>
                <w:rFonts w:ascii="Times New Roman" w:eastAsia="Times New Roman" w:hAnsi="Times New Roman"/>
                <w:sz w:val="24"/>
                <w:szCs w:val="24"/>
              </w:rPr>
              <w:t>Применение знаний, полученных на уроках, работать самостоятельно.</w:t>
            </w:r>
          </w:p>
        </w:tc>
        <w:tc>
          <w:tcPr>
            <w:tcW w:w="3686" w:type="dxa"/>
            <w:tcBorders>
              <w:top w:val="single" w:sz="4" w:space="0" w:color="auto"/>
              <w:left w:val="single" w:sz="4" w:space="0" w:color="auto"/>
              <w:bottom w:val="single" w:sz="4" w:space="0" w:color="auto"/>
              <w:right w:val="single" w:sz="4" w:space="0" w:color="auto"/>
            </w:tcBorders>
          </w:tcPr>
          <w:p w:rsidR="00155F2F" w:rsidRPr="00DE0F77" w:rsidRDefault="00155F2F" w:rsidP="00036744">
            <w:pPr>
              <w:spacing w:line="240" w:lineRule="auto"/>
              <w:contextualSpacing/>
              <w:rPr>
                <w:rFonts w:ascii="Times New Roman" w:eastAsia="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155F2F" w:rsidRPr="00DE0F77" w:rsidRDefault="00155F2F" w:rsidP="00036744">
            <w:pPr>
              <w:spacing w:line="240" w:lineRule="auto"/>
              <w:contextualSpacing/>
              <w:rPr>
                <w:rFonts w:ascii="Times New Roman" w:eastAsia="Times New Roman" w:hAnsi="Times New Roman"/>
              </w:rPr>
            </w:pPr>
          </w:p>
        </w:tc>
        <w:tc>
          <w:tcPr>
            <w:tcW w:w="1135" w:type="dxa"/>
            <w:tcBorders>
              <w:top w:val="single" w:sz="4" w:space="0" w:color="auto"/>
              <w:left w:val="single" w:sz="4" w:space="0" w:color="auto"/>
              <w:bottom w:val="single" w:sz="4" w:space="0" w:color="auto"/>
              <w:right w:val="single" w:sz="4" w:space="0" w:color="auto"/>
            </w:tcBorders>
          </w:tcPr>
          <w:p w:rsidR="00155F2F" w:rsidRPr="00DE0F77" w:rsidRDefault="00155F2F" w:rsidP="00036744">
            <w:pPr>
              <w:spacing w:line="240" w:lineRule="auto"/>
              <w:contextualSpacing/>
              <w:rPr>
                <w:rFonts w:ascii="Times New Roman" w:eastAsia="Times New Roman" w:hAnsi="Times New Roman"/>
              </w:rPr>
            </w:pPr>
          </w:p>
        </w:tc>
      </w:tr>
      <w:tr w:rsidR="00155F2F" w:rsidRPr="00DE0F77" w:rsidTr="00155F2F">
        <w:trPr>
          <w:cantSplit/>
          <w:trHeight w:val="34"/>
        </w:trPr>
        <w:tc>
          <w:tcPr>
            <w:tcW w:w="847" w:type="dxa"/>
            <w:tcBorders>
              <w:top w:val="single" w:sz="4" w:space="0" w:color="auto"/>
              <w:left w:val="single" w:sz="4" w:space="0" w:color="auto"/>
              <w:bottom w:val="single" w:sz="4" w:space="0" w:color="auto"/>
              <w:right w:val="single" w:sz="4" w:space="0" w:color="auto"/>
            </w:tcBorders>
            <w:shd w:val="clear" w:color="auto" w:fill="auto"/>
            <w:hideMark/>
          </w:tcPr>
          <w:p w:rsidR="00155F2F" w:rsidRDefault="00155F2F" w:rsidP="00036744">
            <w:pPr>
              <w:spacing w:line="240" w:lineRule="auto"/>
              <w:contextualSpacing/>
              <w:rPr>
                <w:rFonts w:ascii="Times New Roman" w:eastAsia="Times New Roman" w:hAnsi="Times New Roman"/>
              </w:rPr>
            </w:pPr>
            <w:r>
              <w:rPr>
                <w:rFonts w:ascii="Times New Roman" w:eastAsia="Times New Roman" w:hAnsi="Times New Roman"/>
              </w:rPr>
              <w:t>67</w:t>
            </w:r>
          </w:p>
        </w:tc>
        <w:tc>
          <w:tcPr>
            <w:tcW w:w="3263" w:type="dxa"/>
            <w:gridSpan w:val="2"/>
            <w:tcBorders>
              <w:top w:val="single" w:sz="4" w:space="0" w:color="auto"/>
              <w:left w:val="single" w:sz="4" w:space="0" w:color="auto"/>
              <w:bottom w:val="single" w:sz="4" w:space="0" w:color="auto"/>
              <w:right w:val="single" w:sz="4" w:space="0" w:color="auto"/>
            </w:tcBorders>
            <w:shd w:val="clear" w:color="auto" w:fill="auto"/>
            <w:hideMark/>
          </w:tcPr>
          <w:p w:rsidR="00155F2F" w:rsidRPr="009E6515" w:rsidRDefault="00155F2F" w:rsidP="00036744">
            <w:pPr>
              <w:spacing w:line="240" w:lineRule="auto"/>
              <w:contextualSpacing/>
              <w:rPr>
                <w:rFonts w:ascii="Times New Roman" w:eastAsia="Times New Roman" w:hAnsi="Times New Roman"/>
                <w:b/>
                <w:sz w:val="24"/>
                <w:szCs w:val="24"/>
              </w:rPr>
            </w:pPr>
            <w:r w:rsidRPr="009E6515">
              <w:rPr>
                <w:rFonts w:ascii="Times New Roman" w:eastAsia="Times New Roman" w:hAnsi="Times New Roman"/>
                <w:b/>
                <w:sz w:val="24"/>
                <w:szCs w:val="24"/>
              </w:rPr>
              <w:t xml:space="preserve">Закрепление </w:t>
            </w:r>
            <w:proofErr w:type="gramStart"/>
            <w:r w:rsidRPr="009E6515">
              <w:rPr>
                <w:rFonts w:ascii="Times New Roman" w:eastAsia="Times New Roman" w:hAnsi="Times New Roman"/>
                <w:b/>
                <w:sz w:val="24"/>
                <w:szCs w:val="24"/>
              </w:rPr>
              <w:t>изученного</w:t>
            </w:r>
            <w:proofErr w:type="gramEnd"/>
            <w:r w:rsidRPr="009E6515">
              <w:rPr>
                <w:rFonts w:ascii="Times New Roman" w:eastAsia="Times New Roman" w:hAnsi="Times New Roman"/>
                <w:b/>
                <w:sz w:val="24"/>
                <w:szCs w:val="24"/>
              </w:rPr>
              <w:t>.  КВН</w:t>
            </w:r>
          </w:p>
        </w:tc>
        <w:tc>
          <w:tcPr>
            <w:tcW w:w="851" w:type="dxa"/>
            <w:vMerge/>
            <w:tcBorders>
              <w:left w:val="single" w:sz="4" w:space="0" w:color="auto"/>
              <w:bottom w:val="single" w:sz="4" w:space="0" w:color="auto"/>
              <w:right w:val="single" w:sz="4" w:space="0" w:color="auto"/>
            </w:tcBorders>
          </w:tcPr>
          <w:p w:rsidR="00155F2F" w:rsidRPr="009E6515" w:rsidRDefault="00155F2F" w:rsidP="00036744">
            <w:pPr>
              <w:spacing w:line="240" w:lineRule="auto"/>
              <w:contextualSpacing/>
              <w:jc w:val="center"/>
              <w:rPr>
                <w:rFonts w:ascii="Times New Roman" w:eastAsia="Times New Roman"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tcPr>
          <w:p w:rsidR="00155F2F" w:rsidRPr="009E6515" w:rsidRDefault="00155F2F" w:rsidP="00036744">
            <w:pPr>
              <w:spacing w:line="240" w:lineRule="auto"/>
              <w:contextualSpacing/>
              <w:rPr>
                <w:rFonts w:ascii="Times New Roman" w:eastAsia="Times New Roman" w:hAnsi="Times New Roman"/>
                <w:sz w:val="24"/>
                <w:szCs w:val="24"/>
              </w:rPr>
            </w:pPr>
            <w:r w:rsidRPr="009E6515">
              <w:rPr>
                <w:rFonts w:ascii="Times New Roman" w:eastAsia="Times New Roman" w:hAnsi="Times New Roman"/>
                <w:sz w:val="24"/>
                <w:szCs w:val="24"/>
              </w:rPr>
              <w:t>Применять полученные знания</w:t>
            </w:r>
            <w:proofErr w:type="gramStart"/>
            <w:r w:rsidRPr="009E6515">
              <w:rPr>
                <w:rFonts w:ascii="Times New Roman" w:eastAsia="Times New Roman" w:hAnsi="Times New Roman"/>
                <w:sz w:val="24"/>
                <w:szCs w:val="24"/>
              </w:rPr>
              <w:t xml:space="preserve"> ,</w:t>
            </w:r>
            <w:proofErr w:type="gramEnd"/>
            <w:r w:rsidRPr="009E6515">
              <w:rPr>
                <w:rFonts w:ascii="Times New Roman" w:eastAsia="Times New Roman" w:hAnsi="Times New Roman"/>
                <w:sz w:val="24"/>
                <w:szCs w:val="24"/>
              </w:rPr>
              <w:t xml:space="preserve"> работать в группе, соотносить свое мнение с мнением товарищей.</w:t>
            </w:r>
          </w:p>
        </w:tc>
        <w:tc>
          <w:tcPr>
            <w:tcW w:w="3686" w:type="dxa"/>
            <w:tcBorders>
              <w:top w:val="single" w:sz="4" w:space="0" w:color="auto"/>
              <w:left w:val="single" w:sz="4" w:space="0" w:color="auto"/>
              <w:bottom w:val="single" w:sz="4" w:space="0" w:color="auto"/>
              <w:right w:val="single" w:sz="4" w:space="0" w:color="auto"/>
            </w:tcBorders>
          </w:tcPr>
          <w:p w:rsidR="00155F2F" w:rsidRPr="00DE0F77" w:rsidRDefault="00155F2F" w:rsidP="00036744">
            <w:pPr>
              <w:spacing w:line="240" w:lineRule="auto"/>
              <w:contextualSpacing/>
              <w:rPr>
                <w:rFonts w:ascii="Times New Roman" w:eastAsia="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155F2F" w:rsidRPr="00DE0F77" w:rsidRDefault="00155F2F" w:rsidP="00036744">
            <w:pPr>
              <w:spacing w:line="240" w:lineRule="auto"/>
              <w:contextualSpacing/>
              <w:rPr>
                <w:rFonts w:ascii="Times New Roman" w:eastAsia="Times New Roman" w:hAnsi="Times New Roman"/>
              </w:rPr>
            </w:pPr>
          </w:p>
        </w:tc>
        <w:tc>
          <w:tcPr>
            <w:tcW w:w="1135" w:type="dxa"/>
            <w:tcBorders>
              <w:top w:val="single" w:sz="4" w:space="0" w:color="auto"/>
              <w:left w:val="single" w:sz="4" w:space="0" w:color="auto"/>
              <w:bottom w:val="single" w:sz="4" w:space="0" w:color="auto"/>
              <w:right w:val="single" w:sz="4" w:space="0" w:color="auto"/>
            </w:tcBorders>
          </w:tcPr>
          <w:p w:rsidR="00155F2F" w:rsidRPr="00DE0F77" w:rsidRDefault="00155F2F" w:rsidP="00036744">
            <w:pPr>
              <w:spacing w:line="240" w:lineRule="auto"/>
              <w:contextualSpacing/>
              <w:rPr>
                <w:rFonts w:ascii="Times New Roman" w:eastAsia="Times New Roman" w:hAnsi="Times New Roman"/>
              </w:rPr>
            </w:pPr>
          </w:p>
        </w:tc>
      </w:tr>
      <w:tr w:rsidR="00036744" w:rsidRPr="00DE0F77" w:rsidTr="00155F2F">
        <w:trPr>
          <w:cantSplit/>
          <w:trHeight w:val="34"/>
        </w:trPr>
        <w:tc>
          <w:tcPr>
            <w:tcW w:w="847" w:type="dxa"/>
            <w:tcBorders>
              <w:top w:val="single" w:sz="4" w:space="0" w:color="auto"/>
              <w:left w:val="single" w:sz="4" w:space="0" w:color="auto"/>
              <w:bottom w:val="single" w:sz="4" w:space="0" w:color="auto"/>
              <w:right w:val="single" w:sz="4" w:space="0" w:color="auto"/>
            </w:tcBorders>
            <w:shd w:val="clear" w:color="auto" w:fill="auto"/>
            <w:hideMark/>
          </w:tcPr>
          <w:p w:rsidR="00036744" w:rsidRDefault="00036744" w:rsidP="00036744">
            <w:pPr>
              <w:spacing w:line="240" w:lineRule="auto"/>
              <w:contextualSpacing/>
              <w:rPr>
                <w:rFonts w:ascii="Times New Roman" w:eastAsia="Times New Roman" w:hAnsi="Times New Roman"/>
              </w:rPr>
            </w:pPr>
            <w:r>
              <w:rPr>
                <w:rFonts w:ascii="Times New Roman" w:eastAsia="Times New Roman" w:hAnsi="Times New Roman"/>
              </w:rPr>
              <w:t>68</w:t>
            </w:r>
          </w:p>
        </w:tc>
        <w:tc>
          <w:tcPr>
            <w:tcW w:w="3263" w:type="dxa"/>
            <w:gridSpan w:val="2"/>
            <w:tcBorders>
              <w:top w:val="single" w:sz="4" w:space="0" w:color="auto"/>
              <w:left w:val="single" w:sz="4" w:space="0" w:color="auto"/>
              <w:bottom w:val="single" w:sz="4" w:space="0" w:color="auto"/>
              <w:right w:val="single" w:sz="4" w:space="0" w:color="auto"/>
            </w:tcBorders>
            <w:shd w:val="clear" w:color="auto" w:fill="auto"/>
            <w:hideMark/>
          </w:tcPr>
          <w:p w:rsidR="00036744" w:rsidRPr="009E6515" w:rsidRDefault="00036744" w:rsidP="00036744">
            <w:pPr>
              <w:spacing w:line="240" w:lineRule="auto"/>
              <w:contextualSpacing/>
              <w:rPr>
                <w:rFonts w:ascii="Times New Roman" w:eastAsia="Times New Roman" w:hAnsi="Times New Roman"/>
                <w:sz w:val="24"/>
                <w:szCs w:val="24"/>
              </w:rPr>
            </w:pPr>
            <w:bookmarkStart w:id="0" w:name="_GoBack"/>
            <w:r w:rsidRPr="009E6515">
              <w:rPr>
                <w:rFonts w:ascii="Times New Roman" w:eastAsia="Times New Roman" w:hAnsi="Times New Roman"/>
                <w:sz w:val="24"/>
                <w:szCs w:val="24"/>
              </w:rPr>
              <w:t>Резервный урок.</w:t>
            </w:r>
            <w:bookmarkEnd w:id="0"/>
          </w:p>
        </w:tc>
        <w:tc>
          <w:tcPr>
            <w:tcW w:w="851" w:type="dxa"/>
            <w:tcBorders>
              <w:top w:val="single" w:sz="4" w:space="0" w:color="auto"/>
              <w:left w:val="single" w:sz="4" w:space="0" w:color="auto"/>
              <w:bottom w:val="single" w:sz="4" w:space="0" w:color="auto"/>
              <w:right w:val="single" w:sz="4" w:space="0" w:color="auto"/>
            </w:tcBorders>
          </w:tcPr>
          <w:p w:rsidR="00036744" w:rsidRPr="009E6515" w:rsidRDefault="00036744" w:rsidP="00036744">
            <w:pPr>
              <w:spacing w:line="240" w:lineRule="auto"/>
              <w:contextualSpacing/>
              <w:jc w:val="center"/>
              <w:rPr>
                <w:rFonts w:ascii="Times New Roman" w:eastAsia="Times New Roman"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tcPr>
          <w:p w:rsidR="00036744" w:rsidRPr="009E6515" w:rsidRDefault="00036744" w:rsidP="00036744">
            <w:pPr>
              <w:spacing w:line="240" w:lineRule="auto"/>
              <w:contextualSpacing/>
              <w:rPr>
                <w:rFonts w:ascii="Times New Roman" w:eastAsia="Times New Roman" w:hAnsi="Times New Roman"/>
                <w:sz w:val="24"/>
                <w:szCs w:val="24"/>
              </w:rPr>
            </w:pPr>
          </w:p>
        </w:tc>
        <w:tc>
          <w:tcPr>
            <w:tcW w:w="3686" w:type="dxa"/>
            <w:tcBorders>
              <w:top w:val="single" w:sz="4" w:space="0" w:color="auto"/>
              <w:left w:val="single" w:sz="4" w:space="0" w:color="auto"/>
              <w:bottom w:val="single" w:sz="4" w:space="0" w:color="auto"/>
              <w:right w:val="single" w:sz="4" w:space="0" w:color="auto"/>
            </w:tcBorders>
          </w:tcPr>
          <w:p w:rsidR="00036744" w:rsidRPr="00DE0F77" w:rsidRDefault="00036744" w:rsidP="00036744">
            <w:pPr>
              <w:spacing w:line="240" w:lineRule="auto"/>
              <w:contextualSpacing/>
              <w:rPr>
                <w:rFonts w:ascii="Times New Roman" w:eastAsia="Times New Roman" w:hAnsi="Times New Roman"/>
              </w:rPr>
            </w:pPr>
          </w:p>
        </w:tc>
        <w:tc>
          <w:tcPr>
            <w:tcW w:w="1134" w:type="dxa"/>
            <w:tcBorders>
              <w:top w:val="single" w:sz="4" w:space="0" w:color="auto"/>
              <w:left w:val="single" w:sz="4" w:space="0" w:color="auto"/>
              <w:bottom w:val="single" w:sz="4" w:space="0" w:color="auto"/>
              <w:right w:val="single" w:sz="4" w:space="0" w:color="auto"/>
            </w:tcBorders>
          </w:tcPr>
          <w:p w:rsidR="00036744" w:rsidRPr="00DE0F77" w:rsidRDefault="00036744" w:rsidP="00036744">
            <w:pPr>
              <w:spacing w:line="240" w:lineRule="auto"/>
              <w:contextualSpacing/>
              <w:rPr>
                <w:rFonts w:ascii="Times New Roman" w:eastAsia="Times New Roman" w:hAnsi="Times New Roman"/>
              </w:rPr>
            </w:pPr>
          </w:p>
        </w:tc>
        <w:tc>
          <w:tcPr>
            <w:tcW w:w="1135" w:type="dxa"/>
            <w:tcBorders>
              <w:top w:val="single" w:sz="4" w:space="0" w:color="auto"/>
              <w:left w:val="single" w:sz="4" w:space="0" w:color="auto"/>
              <w:bottom w:val="single" w:sz="4" w:space="0" w:color="auto"/>
              <w:right w:val="single" w:sz="4" w:space="0" w:color="auto"/>
            </w:tcBorders>
          </w:tcPr>
          <w:p w:rsidR="00036744" w:rsidRPr="00DE0F77" w:rsidRDefault="00036744" w:rsidP="00036744">
            <w:pPr>
              <w:spacing w:line="240" w:lineRule="auto"/>
              <w:contextualSpacing/>
              <w:rPr>
                <w:rFonts w:ascii="Times New Roman" w:eastAsia="Times New Roman" w:hAnsi="Times New Roman"/>
              </w:rPr>
            </w:pPr>
          </w:p>
        </w:tc>
      </w:tr>
    </w:tbl>
    <w:p w:rsidR="00DA1636" w:rsidRDefault="00DA1636" w:rsidP="00DA1636">
      <w:pPr>
        <w:rPr>
          <w:rFonts w:ascii="Times New Roman" w:hAnsi="Times New Roman"/>
          <w:b/>
          <w:sz w:val="28"/>
          <w:szCs w:val="28"/>
        </w:rPr>
      </w:pPr>
    </w:p>
    <w:p w:rsidR="00DA1636" w:rsidRDefault="00DA1636" w:rsidP="00DA1636"/>
    <w:p w:rsidR="005C4957" w:rsidRDefault="005C4957"/>
    <w:sectPr w:rsidR="005C4957" w:rsidSect="00036744">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FGGL K+ Newton C San Pin">
    <w:altName w:val="Times New Roman"/>
    <w:charset w:val="CC"/>
    <w:family w:val="auto"/>
    <w:pitch w:val="default"/>
  </w:font>
  <w:font w:name="AGLKP M+ Newton C San Pin">
    <w:altName w:val="Times New Roman"/>
    <w:charset w:val="CC"/>
    <w:family w:val="auto"/>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2"/>
  </w:compat>
  <w:rsids>
    <w:rsidRoot w:val="00DA1636"/>
    <w:rsid w:val="0003023A"/>
    <w:rsid w:val="00034186"/>
    <w:rsid w:val="00036744"/>
    <w:rsid w:val="00155F2F"/>
    <w:rsid w:val="00381242"/>
    <w:rsid w:val="00435FD3"/>
    <w:rsid w:val="005C4957"/>
    <w:rsid w:val="005D287E"/>
    <w:rsid w:val="006C2E13"/>
    <w:rsid w:val="00734F0B"/>
    <w:rsid w:val="0096677E"/>
    <w:rsid w:val="00B13C29"/>
    <w:rsid w:val="00DA1636"/>
    <w:rsid w:val="00F11F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163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
    <w:basedOn w:val="a"/>
    <w:next w:val="a"/>
    <w:rsid w:val="00036744"/>
    <w:pPr>
      <w:widowControl w:val="0"/>
      <w:suppressAutoHyphens/>
      <w:spacing w:after="0" w:line="100" w:lineRule="atLeast"/>
    </w:pPr>
    <w:rPr>
      <w:rFonts w:ascii="Times New Roman" w:eastAsia="SimSun" w:hAnsi="Times New Roman" w:cs="Mangal"/>
      <w:kern w:val="1"/>
      <w:sz w:val="24"/>
      <w:szCs w:val="24"/>
      <w:lang w:eastAsia="hi-IN" w:bidi="hi-IN"/>
    </w:rPr>
  </w:style>
  <w:style w:type="paragraph" w:customStyle="1" w:styleId="4">
    <w:name w:val="....._4._....."/>
    <w:basedOn w:val="a"/>
    <w:next w:val="a"/>
    <w:rsid w:val="00036744"/>
    <w:pPr>
      <w:widowControl w:val="0"/>
      <w:suppressAutoHyphens/>
      <w:spacing w:after="0" w:line="100" w:lineRule="atLeast"/>
    </w:pPr>
    <w:rPr>
      <w:rFonts w:ascii="Times New Roman" w:eastAsia="SimSun" w:hAnsi="Times New Roman" w:cs="Mangal"/>
      <w:kern w:val="1"/>
      <w:sz w:val="24"/>
      <w:szCs w:val="24"/>
      <w:lang w:eastAsia="hi-IN" w:bidi="hi-IN"/>
    </w:rPr>
  </w:style>
  <w:style w:type="paragraph" w:styleId="a4">
    <w:name w:val="No Spacing"/>
    <w:uiPriority w:val="1"/>
    <w:qFormat/>
    <w:rsid w:val="00036744"/>
    <w:pPr>
      <w:spacing w:after="0" w:line="240" w:lineRule="auto"/>
    </w:pPr>
    <w:rPr>
      <w:rFonts w:ascii="Calibri" w:eastAsia="Calibri" w:hAnsi="Calibri" w:cs="Times New Roman"/>
    </w:rPr>
  </w:style>
  <w:style w:type="paragraph" w:customStyle="1" w:styleId="a5">
    <w:name w:val="Содержимое таблицы"/>
    <w:basedOn w:val="a"/>
    <w:rsid w:val="00036744"/>
    <w:pPr>
      <w:suppressLineNumbers/>
      <w:suppressAutoHyphens/>
      <w:spacing w:after="0" w:line="100" w:lineRule="atLeast"/>
    </w:pPr>
    <w:rPr>
      <w:rFonts w:ascii="Times New Roman" w:eastAsia="Times New Roman" w:hAnsi="Times New Roman"/>
      <w:kern w:val="1"/>
      <w:sz w:val="24"/>
      <w:szCs w:val="24"/>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295732">
      <w:bodyDiv w:val="1"/>
      <w:marLeft w:val="0"/>
      <w:marRight w:val="0"/>
      <w:marTop w:val="0"/>
      <w:marBottom w:val="0"/>
      <w:divBdr>
        <w:top w:val="none" w:sz="0" w:space="0" w:color="auto"/>
        <w:left w:val="none" w:sz="0" w:space="0" w:color="auto"/>
        <w:bottom w:val="none" w:sz="0" w:space="0" w:color="auto"/>
        <w:right w:val="none" w:sz="0" w:space="0" w:color="auto"/>
      </w:divBdr>
    </w:div>
    <w:div w:id="90934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1</Pages>
  <Words>7605</Words>
  <Characters>43349</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dc:creator>
  <cp:lastModifiedBy>Ученик</cp:lastModifiedBy>
  <cp:revision>7</cp:revision>
  <dcterms:created xsi:type="dcterms:W3CDTF">2014-06-19T08:46:00Z</dcterms:created>
  <dcterms:modified xsi:type="dcterms:W3CDTF">2014-07-23T06:47:00Z</dcterms:modified>
</cp:coreProperties>
</file>